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10B66" w14:textId="77777777" w:rsidR="00704312" w:rsidRPr="00FE49D5" w:rsidRDefault="00704312" w:rsidP="00A65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49D5">
        <w:rPr>
          <w:rFonts w:ascii="Times New Roman" w:hAnsi="Times New Roman" w:cs="Times New Roman"/>
          <w:sz w:val="24"/>
          <w:szCs w:val="24"/>
        </w:rPr>
        <w:t>Утвержден</w:t>
      </w:r>
    </w:p>
    <w:p w14:paraId="5B6F17DA" w14:textId="77777777" w:rsidR="00704312" w:rsidRPr="00FE49D5" w:rsidRDefault="00704312" w:rsidP="00A65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Общим Собранием членов</w:t>
      </w:r>
    </w:p>
    <w:p w14:paraId="4FF2F131" w14:textId="48166B9A" w:rsidR="00704312" w:rsidRPr="00FE49D5" w:rsidRDefault="00376533" w:rsidP="00A65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04312" w:rsidRPr="00FE49D5">
        <w:rPr>
          <w:rFonts w:ascii="Times New Roman" w:hAnsi="Times New Roman" w:cs="Times New Roman"/>
          <w:sz w:val="24"/>
          <w:szCs w:val="24"/>
        </w:rPr>
        <w:t>НТ</w:t>
      </w:r>
      <w:r w:rsidR="00A45990">
        <w:rPr>
          <w:rFonts w:ascii="Times New Roman" w:hAnsi="Times New Roman" w:cs="Times New Roman"/>
          <w:sz w:val="24"/>
          <w:szCs w:val="24"/>
        </w:rPr>
        <w:t xml:space="preserve"> СН</w:t>
      </w:r>
      <w:r w:rsidR="00704312" w:rsidRPr="00FE49D5">
        <w:rPr>
          <w:rFonts w:ascii="Times New Roman" w:hAnsi="Times New Roman" w:cs="Times New Roman"/>
          <w:sz w:val="24"/>
          <w:szCs w:val="24"/>
        </w:rPr>
        <w:t xml:space="preserve"> «Волшебная страна»</w:t>
      </w:r>
    </w:p>
    <w:p w14:paraId="361BCD54" w14:textId="77777777" w:rsidR="00704312" w:rsidRPr="00FE49D5" w:rsidRDefault="00704312" w:rsidP="00A65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Протокол N _______</w:t>
      </w:r>
    </w:p>
    <w:p w14:paraId="63A0D1E6" w14:textId="75A795D5" w:rsidR="00704312" w:rsidRPr="00FE49D5" w:rsidRDefault="00704312" w:rsidP="00A65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от «___» ____________ </w:t>
      </w:r>
      <w:r w:rsidR="00A65867" w:rsidRPr="00FE49D5">
        <w:rPr>
          <w:rFonts w:ascii="Times New Roman" w:hAnsi="Times New Roman" w:cs="Times New Roman"/>
          <w:sz w:val="24"/>
          <w:szCs w:val="24"/>
        </w:rPr>
        <w:t xml:space="preserve">2019 </w:t>
      </w:r>
      <w:r w:rsidRPr="00FE49D5">
        <w:rPr>
          <w:rFonts w:ascii="Times New Roman" w:hAnsi="Times New Roman" w:cs="Times New Roman"/>
          <w:sz w:val="24"/>
          <w:szCs w:val="24"/>
        </w:rPr>
        <w:t>г.</w:t>
      </w:r>
    </w:p>
    <w:p w14:paraId="2F5CEAEC" w14:textId="4FB62E28" w:rsidR="00E949C2" w:rsidRPr="00FE49D5" w:rsidRDefault="00E949C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14:paraId="1B15902C" w14:textId="2548A115" w:rsidR="00E949C2" w:rsidRPr="00FE49D5" w:rsidRDefault="00E949C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14:paraId="6E5865D6" w14:textId="5047C052" w:rsidR="00E949C2" w:rsidRPr="00FE49D5" w:rsidRDefault="00E949C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14:paraId="6BA9F41C" w14:textId="7206CCB5" w:rsidR="00E949C2" w:rsidRPr="00FE49D5" w:rsidRDefault="00E949C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14:paraId="09E82362" w14:textId="77777777" w:rsidR="00E949C2" w:rsidRPr="00FE49D5" w:rsidRDefault="00E949C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14:paraId="3AC5C0A7" w14:textId="5B15C9E2" w:rsidR="00A45990" w:rsidRDefault="0070431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  <w:r w:rsidRPr="00FE49D5">
        <w:rPr>
          <w:rFonts w:ascii="Times New Roman,Bold" w:hAnsi="Times New Roman,Bold" w:cs="Times New Roman,Bold"/>
          <w:b/>
          <w:bCs/>
          <w:sz w:val="48"/>
          <w:szCs w:val="48"/>
        </w:rPr>
        <w:t>Устав</w:t>
      </w:r>
      <w:r w:rsidR="004E50E6">
        <w:rPr>
          <w:rFonts w:ascii="Times New Roman,Bold" w:hAnsi="Times New Roman,Bold" w:cs="Times New Roman,Bold"/>
          <w:b/>
          <w:bCs/>
          <w:sz w:val="48"/>
          <w:szCs w:val="48"/>
        </w:rPr>
        <w:br/>
      </w:r>
      <w:r w:rsidR="00E21B89" w:rsidRPr="00E21B89">
        <w:rPr>
          <w:rFonts w:ascii="Times New Roman,Bold" w:hAnsi="Times New Roman,Bold" w:cs="Times New Roman,Bold"/>
          <w:b/>
          <w:bCs/>
          <w:sz w:val="48"/>
          <w:szCs w:val="48"/>
        </w:rPr>
        <w:t>Садоводческого</w:t>
      </w:r>
      <w:r w:rsidRPr="00E21B89">
        <w:rPr>
          <w:rFonts w:ascii="Times New Roman,Bold" w:hAnsi="Times New Roman,Bold" w:cs="Times New Roman,Bold"/>
          <w:b/>
          <w:bCs/>
          <w:sz w:val="48"/>
          <w:szCs w:val="48"/>
        </w:rPr>
        <w:t xml:space="preserve"> некоммерческого товарищества</w:t>
      </w:r>
      <w:r w:rsidR="00A45990">
        <w:rPr>
          <w:rFonts w:ascii="Times New Roman,Bold" w:hAnsi="Times New Roman,Bold" w:cs="Times New Roman,Bold"/>
          <w:b/>
          <w:bCs/>
          <w:sz w:val="48"/>
          <w:szCs w:val="48"/>
        </w:rPr>
        <w:t xml:space="preserve"> собственников недвижимости </w:t>
      </w:r>
    </w:p>
    <w:p w14:paraId="1053D2EA" w14:textId="640BFBBF" w:rsidR="00704312" w:rsidRPr="00E21B89" w:rsidRDefault="0070431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  <w:r w:rsidRPr="00E21B89">
        <w:rPr>
          <w:rFonts w:ascii="Times New Roman,Bold" w:hAnsi="Times New Roman,Bold" w:cs="Times New Roman,Bold"/>
          <w:b/>
          <w:bCs/>
          <w:sz w:val="48"/>
          <w:szCs w:val="48"/>
        </w:rPr>
        <w:t>«Волшебная страна»</w:t>
      </w:r>
    </w:p>
    <w:p w14:paraId="2D10B9AF" w14:textId="75B04497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64442C7" w14:textId="03C291C1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A5E5B33" w14:textId="70DD954E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FB5D31C" w14:textId="7D70CA16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B05A400" w14:textId="52719780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ACDDAF2" w14:textId="765560C2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46DF394" w14:textId="49264D68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D74640C" w14:textId="552F1552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51D963" w14:textId="010D6257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9825FFF" w14:textId="19A9A2EA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BDBB1F8" w14:textId="56472B18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34D13CF" w14:textId="3EFDA8BE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43F51E0" w14:textId="2C34C87B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FFBE2CF" w14:textId="7D390E04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0DBA22C" w14:textId="54E9290E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FD8EB56" w14:textId="0FC8EF47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A9030A4" w14:textId="78A6BFBE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FE06EBD" w14:textId="60055406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FC8337C" w14:textId="3E6C1B33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35CFE8" w14:textId="6475A80F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9D77E59" w14:textId="77777777" w:rsidR="00E949C2" w:rsidRPr="00FE49D5" w:rsidRDefault="00E949C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27869C7" w14:textId="707EE8CF" w:rsidR="00E949C2" w:rsidRPr="00FE49D5" w:rsidRDefault="0070431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(редакция от «___</w:t>
      </w:r>
      <w:r w:rsidR="00CB79CA" w:rsidRPr="00FE49D5">
        <w:rPr>
          <w:rFonts w:ascii="Times New Roman" w:hAnsi="Times New Roman" w:cs="Times New Roman"/>
          <w:sz w:val="24"/>
          <w:szCs w:val="24"/>
        </w:rPr>
        <w:t>_» _</w:t>
      </w:r>
      <w:r w:rsidRPr="00FE49D5">
        <w:rPr>
          <w:rFonts w:ascii="Times New Roman" w:hAnsi="Times New Roman" w:cs="Times New Roman"/>
          <w:sz w:val="24"/>
          <w:szCs w:val="24"/>
        </w:rPr>
        <w:t>___________</w:t>
      </w:r>
      <w:r w:rsidR="00CB79CA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A65867" w:rsidRPr="00FE49D5">
        <w:rPr>
          <w:rFonts w:ascii="Times New Roman" w:hAnsi="Times New Roman" w:cs="Times New Roman"/>
          <w:sz w:val="24"/>
          <w:szCs w:val="24"/>
        </w:rPr>
        <w:t>2019</w:t>
      </w:r>
      <w:r w:rsidRPr="00FE49D5">
        <w:rPr>
          <w:rFonts w:ascii="Times New Roman" w:hAnsi="Times New Roman" w:cs="Times New Roman"/>
          <w:sz w:val="24"/>
          <w:szCs w:val="24"/>
        </w:rPr>
        <w:t>)</w:t>
      </w:r>
    </w:p>
    <w:p w14:paraId="76850488" w14:textId="77777777" w:rsidR="00704312" w:rsidRPr="00FE49D5" w:rsidRDefault="0070431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Московская область, Серпуховский район</w:t>
      </w:r>
    </w:p>
    <w:p w14:paraId="680BD1DC" w14:textId="39718AD0" w:rsidR="00704312" w:rsidRPr="00FE49D5" w:rsidRDefault="00A65867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2019 </w:t>
      </w:r>
      <w:r w:rsidR="00704312" w:rsidRPr="00FE49D5">
        <w:rPr>
          <w:rFonts w:ascii="Times New Roman" w:hAnsi="Times New Roman" w:cs="Times New Roman"/>
          <w:sz w:val="24"/>
          <w:szCs w:val="24"/>
        </w:rPr>
        <w:t>год</w:t>
      </w:r>
    </w:p>
    <w:p w14:paraId="53E7198A" w14:textId="77777777" w:rsidR="00E949C2" w:rsidRPr="00FE49D5" w:rsidRDefault="00E949C2" w:rsidP="00E9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75F83" w14:textId="3B16EFF4" w:rsidR="00E949C2" w:rsidRPr="00FE49D5" w:rsidRDefault="00E949C2">
      <w:pPr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br w:type="page"/>
      </w:r>
    </w:p>
    <w:p w14:paraId="7A003263" w14:textId="77777777" w:rsidR="00A65867" w:rsidRPr="00FE49D5" w:rsidRDefault="00A65867" w:rsidP="0070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9A1B3" w14:textId="19E5294D" w:rsidR="00704312" w:rsidRPr="00FE49D5" w:rsidRDefault="0070431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>1. Общие положения</w:t>
      </w:r>
    </w:p>
    <w:p w14:paraId="5A924F5E" w14:textId="31F18251" w:rsidR="00A65867" w:rsidRDefault="00A65867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2EC2860" w14:textId="07B509A8" w:rsidR="00ED1CE5" w:rsidRPr="00ED1CE5" w:rsidRDefault="00ED1CE5" w:rsidP="004E50E6">
      <w:pPr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1.1. Устав</w:t>
      </w:r>
      <w:r w:rsidRPr="00ED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CE5">
        <w:rPr>
          <w:rFonts w:ascii="Times New Roman" w:hAnsi="Times New Roman" w:cs="Times New Roman"/>
          <w:sz w:val="24"/>
          <w:szCs w:val="24"/>
        </w:rPr>
        <w:t xml:space="preserve">оварищества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недвижимости «Волшебная страна» </w:t>
      </w:r>
      <w:r w:rsidRPr="00ED1CE5">
        <w:rPr>
          <w:rFonts w:ascii="Times New Roman" w:hAnsi="Times New Roman" w:cs="Times New Roman"/>
          <w:sz w:val="24"/>
          <w:szCs w:val="24"/>
        </w:rPr>
        <w:t xml:space="preserve">принимается в новой редакции в связи со вступлением в силу </w:t>
      </w:r>
      <w:r w:rsidR="00AC4FCE" w:rsidRPr="00AC4FCE">
        <w:rPr>
          <w:rFonts w:ascii="Times New Roman" w:hAnsi="Times New Roman" w:cs="Times New Roman"/>
          <w:sz w:val="24"/>
          <w:szCs w:val="24"/>
        </w:rPr>
        <w:t>Федеральн</w:t>
      </w:r>
      <w:r w:rsidR="00AC4FCE">
        <w:rPr>
          <w:rFonts w:ascii="Times New Roman" w:hAnsi="Times New Roman" w:cs="Times New Roman"/>
          <w:sz w:val="24"/>
          <w:szCs w:val="24"/>
        </w:rPr>
        <w:t>ого</w:t>
      </w:r>
      <w:r w:rsidR="00AC4FCE" w:rsidRPr="00AC4FC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C4FCE">
        <w:rPr>
          <w:rFonts w:ascii="Times New Roman" w:hAnsi="Times New Roman" w:cs="Times New Roman"/>
          <w:sz w:val="24"/>
          <w:szCs w:val="24"/>
        </w:rPr>
        <w:t>а</w:t>
      </w:r>
      <w:r w:rsidR="00AC4FCE" w:rsidRPr="00AC4FCE">
        <w:rPr>
          <w:rFonts w:ascii="Times New Roman" w:hAnsi="Times New Roman" w:cs="Times New Roman"/>
          <w:sz w:val="24"/>
          <w:szCs w:val="24"/>
        </w:rPr>
        <w:t xml:space="preserve"> от 29 июля 2019 года № 217-ФЗ «О ведении гражданами садоводства, огородничества для собственных нужд и о внесении изменений в отдельные законодательные акты Российской Федерации» (далее – «Закон № 217-ФЗ»)</w:t>
      </w:r>
      <w:r w:rsidRPr="00ED1CE5">
        <w:rPr>
          <w:rFonts w:ascii="Times New Roman" w:hAnsi="Times New Roman" w:cs="Times New Roman"/>
          <w:sz w:val="24"/>
          <w:szCs w:val="24"/>
        </w:rPr>
        <w:t xml:space="preserve"> с 1 января 2019 года.</w:t>
      </w:r>
    </w:p>
    <w:p w14:paraId="5C366A1D" w14:textId="39EF6437" w:rsidR="00A45990" w:rsidRDefault="00ED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ED1CE5">
        <w:rPr>
          <w:rFonts w:ascii="Times New Roman" w:hAnsi="Times New Roman" w:cs="Times New Roman"/>
          <w:sz w:val="24"/>
          <w:szCs w:val="24"/>
        </w:rPr>
        <w:t xml:space="preserve">Реорганизация </w:t>
      </w:r>
      <w:r w:rsidR="004B21B7">
        <w:rPr>
          <w:rFonts w:ascii="Times New Roman" w:hAnsi="Times New Roman" w:cs="Times New Roman"/>
          <w:sz w:val="24"/>
          <w:szCs w:val="24"/>
        </w:rPr>
        <w:t xml:space="preserve">дачного некоммерческого товарищества собственников недвижимости </w:t>
      </w:r>
      <w:r w:rsidR="004B21B7" w:rsidRPr="00ED1CE5">
        <w:rPr>
          <w:rFonts w:ascii="Times New Roman" w:hAnsi="Times New Roman" w:cs="Times New Roman"/>
          <w:sz w:val="24"/>
          <w:szCs w:val="24"/>
        </w:rPr>
        <w:t>«</w:t>
      </w:r>
      <w:r w:rsidRPr="00ED1CE5">
        <w:rPr>
          <w:rFonts w:ascii="Times New Roman" w:hAnsi="Times New Roman" w:cs="Times New Roman"/>
          <w:sz w:val="24"/>
          <w:szCs w:val="24"/>
        </w:rPr>
        <w:t>Волшебная страна» в</w:t>
      </w:r>
      <w:r w:rsidR="004B21B7">
        <w:rPr>
          <w:rFonts w:ascii="Times New Roman" w:hAnsi="Times New Roman" w:cs="Times New Roman"/>
          <w:sz w:val="24"/>
          <w:szCs w:val="24"/>
        </w:rPr>
        <w:t xml:space="preserve"> садоводческое некоммерческое товарищество собственников недвижимости </w:t>
      </w:r>
      <w:r w:rsidRPr="00ED1CE5">
        <w:rPr>
          <w:rFonts w:ascii="Times New Roman" w:hAnsi="Times New Roman" w:cs="Times New Roman"/>
          <w:sz w:val="24"/>
          <w:szCs w:val="24"/>
        </w:rPr>
        <w:t>«Волшебная страна» проводится в связи с вступлением в силу</w:t>
      </w:r>
      <w:r w:rsidR="00AC4FCE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ED1CE5">
        <w:rPr>
          <w:rFonts w:ascii="Times New Roman" w:hAnsi="Times New Roman" w:cs="Times New Roman"/>
          <w:sz w:val="24"/>
          <w:szCs w:val="24"/>
        </w:rPr>
        <w:t>№ 217</w:t>
      </w:r>
      <w:r w:rsidR="00AC4FCE">
        <w:rPr>
          <w:rFonts w:ascii="Times New Roman" w:hAnsi="Times New Roman" w:cs="Times New Roman"/>
          <w:sz w:val="24"/>
          <w:szCs w:val="24"/>
        </w:rPr>
        <w:t>-ФЗ,</w:t>
      </w:r>
      <w:r w:rsidR="004B21B7">
        <w:rPr>
          <w:rFonts w:ascii="Times New Roman" w:hAnsi="Times New Roman" w:cs="Times New Roman"/>
          <w:sz w:val="24"/>
          <w:szCs w:val="24"/>
        </w:rPr>
        <w:t xml:space="preserve"> осуществляется в форме преобразования</w:t>
      </w:r>
      <w:r w:rsidR="00EC1EFB">
        <w:rPr>
          <w:rFonts w:ascii="Times New Roman" w:hAnsi="Times New Roman" w:cs="Times New Roman"/>
          <w:sz w:val="24"/>
          <w:szCs w:val="24"/>
        </w:rPr>
        <w:t xml:space="preserve"> и п</w:t>
      </w:r>
      <w:r w:rsidR="004B21B7">
        <w:rPr>
          <w:rFonts w:ascii="Times New Roman" w:hAnsi="Times New Roman" w:cs="Times New Roman"/>
          <w:sz w:val="24"/>
          <w:szCs w:val="24"/>
        </w:rPr>
        <w:t>роводится через государственную регистраци</w:t>
      </w:r>
      <w:r w:rsidR="007C4AED">
        <w:rPr>
          <w:rFonts w:ascii="Times New Roman" w:hAnsi="Times New Roman" w:cs="Times New Roman"/>
          <w:sz w:val="24"/>
          <w:szCs w:val="24"/>
        </w:rPr>
        <w:t>ю</w:t>
      </w:r>
      <w:r w:rsidR="004B21B7">
        <w:rPr>
          <w:rFonts w:ascii="Times New Roman" w:hAnsi="Times New Roman" w:cs="Times New Roman"/>
          <w:sz w:val="24"/>
          <w:szCs w:val="24"/>
        </w:rPr>
        <w:t xml:space="preserve"> </w:t>
      </w:r>
      <w:r w:rsidRPr="00ED1CE5">
        <w:rPr>
          <w:rFonts w:ascii="Times New Roman" w:hAnsi="Times New Roman" w:cs="Times New Roman"/>
          <w:sz w:val="24"/>
          <w:szCs w:val="24"/>
        </w:rPr>
        <w:t>в регистрирующем органе юридических лиц.</w:t>
      </w:r>
    </w:p>
    <w:p w14:paraId="4EB71D49" w14:textId="77777777" w:rsidR="00ED1CE5" w:rsidRDefault="00ED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CE3E" w14:textId="26836F30" w:rsidR="00704312" w:rsidRPr="00FE49D5" w:rsidRDefault="004B21B7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83D33">
        <w:rPr>
          <w:rFonts w:ascii="Times New Roman" w:hAnsi="Times New Roman" w:cs="Times New Roman"/>
          <w:sz w:val="24"/>
          <w:szCs w:val="24"/>
        </w:rPr>
        <w:t xml:space="preserve">Садоводческое </w:t>
      </w:r>
      <w:r w:rsidR="00704312" w:rsidRPr="00FE49D5">
        <w:rPr>
          <w:rFonts w:ascii="Times New Roman" w:hAnsi="Times New Roman" w:cs="Times New Roman"/>
          <w:sz w:val="24"/>
          <w:szCs w:val="24"/>
        </w:rPr>
        <w:t>некоммерческое товарищество «Волшебная</w:t>
      </w:r>
      <w:r w:rsidR="00F124C9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 xml:space="preserve">страна» </w:t>
      </w:r>
      <w:r w:rsidR="000D4D17">
        <w:rPr>
          <w:rFonts w:ascii="Times New Roman" w:hAnsi="Times New Roman" w:cs="Times New Roman"/>
          <w:sz w:val="24"/>
          <w:szCs w:val="24"/>
        </w:rPr>
        <w:t xml:space="preserve">(далее – «Товарищество») </w:t>
      </w:r>
      <w:r w:rsidR="00704312" w:rsidRPr="00FE49D5">
        <w:rPr>
          <w:rFonts w:ascii="Times New Roman" w:hAnsi="Times New Roman" w:cs="Times New Roman"/>
          <w:sz w:val="24"/>
          <w:szCs w:val="24"/>
        </w:rPr>
        <w:t>является добровольным объединением</w:t>
      </w:r>
      <w:r w:rsidR="0012192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граждан - собственников дачных домов и садоводческих, огороднических, дачных земельных участков, созданным ими для совместного использования имущества, в силу</w:t>
      </w:r>
      <w:r w:rsidR="0012192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закона находящегося в их общей собственности и (или) в общем пользовании, созданным в соответствии с</w:t>
      </w:r>
      <w:r w:rsidR="00504A7B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Федерации, </w:t>
      </w:r>
      <w:r w:rsidR="00504A7B" w:rsidRPr="00FE49D5">
        <w:rPr>
          <w:rFonts w:ascii="Times New Roman" w:hAnsi="Times New Roman" w:cs="Times New Roman"/>
          <w:sz w:val="24"/>
          <w:szCs w:val="24"/>
        </w:rPr>
        <w:t xml:space="preserve">федеральных законов и иных </w:t>
      </w:r>
      <w:r w:rsidR="00704312" w:rsidRPr="00FE49D5">
        <w:rPr>
          <w:rFonts w:ascii="Times New Roman" w:hAnsi="Times New Roman" w:cs="Times New Roman"/>
          <w:sz w:val="24"/>
          <w:szCs w:val="24"/>
        </w:rPr>
        <w:t>законодательных и иных нормативных актов.</w:t>
      </w:r>
    </w:p>
    <w:p w14:paraId="20B1A294" w14:textId="185B1B4C" w:rsidR="00D63910" w:rsidRPr="00FE49D5" w:rsidRDefault="00D63910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58F4" w14:textId="3BEF8121" w:rsidR="00704312" w:rsidRPr="00FE49D5" w:rsidRDefault="00704312" w:rsidP="00E8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>
        <w:rPr>
          <w:rFonts w:ascii="Times New Roman" w:hAnsi="Times New Roman" w:cs="Times New Roman"/>
          <w:sz w:val="24"/>
          <w:szCs w:val="24"/>
        </w:rPr>
        <w:t>4</w:t>
      </w:r>
      <w:r w:rsidRPr="00FE49D5">
        <w:rPr>
          <w:rFonts w:ascii="Times New Roman" w:hAnsi="Times New Roman" w:cs="Times New Roman"/>
          <w:sz w:val="24"/>
          <w:szCs w:val="24"/>
        </w:rPr>
        <w:t xml:space="preserve">. </w:t>
      </w:r>
      <w:r w:rsidR="00E83D33" w:rsidRPr="00E83D33">
        <w:rPr>
          <w:rFonts w:ascii="Times New Roman" w:hAnsi="Times New Roman" w:cs="Times New Roman"/>
          <w:sz w:val="24"/>
          <w:szCs w:val="24"/>
        </w:rPr>
        <w:t xml:space="preserve">Организационная правовая форма Товарищества – </w:t>
      </w:r>
      <w:r w:rsidR="000D1FD9">
        <w:rPr>
          <w:rFonts w:ascii="Times New Roman" w:hAnsi="Times New Roman" w:cs="Times New Roman"/>
          <w:sz w:val="24"/>
          <w:szCs w:val="24"/>
        </w:rPr>
        <w:t>т</w:t>
      </w:r>
      <w:r w:rsidR="00E83D33" w:rsidRPr="00E83D33">
        <w:rPr>
          <w:rFonts w:ascii="Times New Roman" w:hAnsi="Times New Roman" w:cs="Times New Roman"/>
          <w:sz w:val="24"/>
          <w:szCs w:val="24"/>
        </w:rPr>
        <w:t>оварищество</w:t>
      </w:r>
      <w:r w:rsidR="00E83D33">
        <w:rPr>
          <w:rFonts w:ascii="Times New Roman" w:hAnsi="Times New Roman" w:cs="Times New Roman"/>
          <w:sz w:val="24"/>
          <w:szCs w:val="24"/>
        </w:rPr>
        <w:t xml:space="preserve"> </w:t>
      </w:r>
      <w:r w:rsidR="00E83D33" w:rsidRPr="00E83D33">
        <w:rPr>
          <w:rFonts w:ascii="Times New Roman" w:hAnsi="Times New Roman" w:cs="Times New Roman"/>
          <w:sz w:val="24"/>
          <w:szCs w:val="24"/>
        </w:rPr>
        <w:t xml:space="preserve">собственников недвижимости, вид Товарищества – </w:t>
      </w:r>
      <w:r w:rsidR="000D1FD9">
        <w:rPr>
          <w:rFonts w:ascii="Times New Roman" w:hAnsi="Times New Roman" w:cs="Times New Roman"/>
          <w:sz w:val="24"/>
          <w:szCs w:val="24"/>
        </w:rPr>
        <w:t>с</w:t>
      </w:r>
      <w:r w:rsidR="00E83D33" w:rsidRPr="00E83D33">
        <w:rPr>
          <w:rFonts w:ascii="Times New Roman" w:hAnsi="Times New Roman" w:cs="Times New Roman"/>
          <w:sz w:val="24"/>
          <w:szCs w:val="24"/>
        </w:rPr>
        <w:t>адоводческое</w:t>
      </w:r>
      <w:r w:rsidR="00E83D33">
        <w:rPr>
          <w:rFonts w:ascii="Times New Roman" w:hAnsi="Times New Roman" w:cs="Times New Roman"/>
          <w:sz w:val="24"/>
          <w:szCs w:val="24"/>
        </w:rPr>
        <w:t xml:space="preserve"> </w:t>
      </w:r>
      <w:r w:rsidR="00E83D33" w:rsidRPr="00E83D33">
        <w:rPr>
          <w:rFonts w:ascii="Times New Roman" w:hAnsi="Times New Roman" w:cs="Times New Roman"/>
          <w:sz w:val="24"/>
          <w:szCs w:val="24"/>
        </w:rPr>
        <w:t>некоммерческое товарищество</w:t>
      </w:r>
      <w:r w:rsidR="00E83D33">
        <w:rPr>
          <w:rFonts w:ascii="Times New Roman" w:hAnsi="Times New Roman" w:cs="Times New Roman"/>
          <w:sz w:val="24"/>
          <w:szCs w:val="24"/>
        </w:rPr>
        <w:t xml:space="preserve">. </w:t>
      </w:r>
      <w:r w:rsidRPr="00FE49D5">
        <w:rPr>
          <w:rFonts w:ascii="Times New Roman" w:hAnsi="Times New Roman" w:cs="Times New Roman"/>
          <w:sz w:val="24"/>
          <w:szCs w:val="24"/>
        </w:rPr>
        <w:t xml:space="preserve">Товарищество является юридическим лицом - некоммерческой корпоративной организацией, созданной на основании решения граждан в результате учреждения в соответствии </w:t>
      </w:r>
      <w:r w:rsidR="009F0A69" w:rsidRPr="00FE49D5">
        <w:rPr>
          <w:rFonts w:ascii="Times New Roman" w:hAnsi="Times New Roman" w:cs="Times New Roman"/>
          <w:sz w:val="24"/>
          <w:szCs w:val="24"/>
        </w:rPr>
        <w:t>с законодательством РФ</w:t>
      </w:r>
      <w:r w:rsidRPr="00FE49D5">
        <w:rPr>
          <w:rFonts w:ascii="Arial" w:hAnsi="Arial" w:cs="Arial"/>
          <w:sz w:val="24"/>
          <w:szCs w:val="24"/>
        </w:rPr>
        <w:t xml:space="preserve">.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Товарищество не преследует в</w:t>
      </w:r>
      <w:r w:rsidR="007910B3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качестве основной цели своей деятельности извлечение прибыли и не распределяет </w:t>
      </w:r>
      <w:r w:rsidR="00CB79CA" w:rsidRPr="00FE49D5">
        <w:rPr>
          <w:rFonts w:ascii="Times New Roman" w:hAnsi="Times New Roman" w:cs="Times New Roman"/>
          <w:sz w:val="24"/>
          <w:szCs w:val="24"/>
        </w:rPr>
        <w:t>ее</w:t>
      </w:r>
      <w:r w:rsidR="00C876B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между своими членами.</w:t>
      </w:r>
    </w:p>
    <w:p w14:paraId="545672E2" w14:textId="77777777" w:rsidR="00D63910" w:rsidRPr="00FE49D5" w:rsidRDefault="00D63910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C39EF" w14:textId="6E39A740" w:rsidR="00D63910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>
        <w:rPr>
          <w:rFonts w:ascii="Times New Roman" w:hAnsi="Times New Roman" w:cs="Times New Roman"/>
          <w:sz w:val="24"/>
          <w:szCs w:val="24"/>
        </w:rPr>
        <w:t>5</w:t>
      </w:r>
      <w:r w:rsidRPr="00FE49D5">
        <w:rPr>
          <w:rFonts w:ascii="Times New Roman" w:hAnsi="Times New Roman" w:cs="Times New Roman"/>
          <w:sz w:val="24"/>
          <w:szCs w:val="24"/>
        </w:rPr>
        <w:t>. Полное наименование Товарищества на русском языке:</w:t>
      </w:r>
    </w:p>
    <w:p w14:paraId="2E49116C" w14:textId="0F65E767" w:rsidR="00704312" w:rsidRPr="00FE49D5" w:rsidRDefault="00E83D33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Садоводческое </w:t>
      </w:r>
      <w:r w:rsidR="00704312" w:rsidRPr="00FE49D5">
        <w:rPr>
          <w:rFonts w:ascii="Times New Roman,Bold" w:hAnsi="Times New Roman,Bold" w:cs="Times New Roman,Bold"/>
          <w:b/>
          <w:bCs/>
          <w:sz w:val="24"/>
          <w:szCs w:val="24"/>
        </w:rPr>
        <w:t>некоммерческое товарищество</w:t>
      </w:r>
      <w:r w:rsidR="004B21B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собственников недвижимости</w:t>
      </w:r>
      <w:r w:rsidR="00704312" w:rsidRPr="00FE49D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«Волшебная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704312" w:rsidRPr="00FE49D5">
        <w:rPr>
          <w:rFonts w:ascii="Times New Roman,Bold" w:hAnsi="Times New Roman,Bold" w:cs="Times New Roman,Bold"/>
          <w:b/>
          <w:bCs/>
          <w:sz w:val="24"/>
          <w:szCs w:val="24"/>
        </w:rPr>
        <w:t>страна»</w:t>
      </w:r>
      <w:r w:rsidR="00704312" w:rsidRPr="00FE49D5">
        <w:rPr>
          <w:rFonts w:ascii="Times New Roman" w:hAnsi="Times New Roman" w:cs="Times New Roman"/>
          <w:sz w:val="24"/>
          <w:szCs w:val="24"/>
        </w:rPr>
        <w:t>.</w:t>
      </w:r>
    </w:p>
    <w:p w14:paraId="4A45F7D1" w14:textId="77777777" w:rsidR="00D63910" w:rsidRPr="00FE49D5" w:rsidRDefault="00D63910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1E539" w14:textId="4609D8DD" w:rsidR="00D63910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Сокращенное наименование Товарищества на русском языке:</w:t>
      </w:r>
    </w:p>
    <w:p w14:paraId="3C7E4155" w14:textId="368B0C6F" w:rsidR="00704312" w:rsidRPr="00FE49D5" w:rsidRDefault="00E83D33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СНТ</w:t>
      </w:r>
      <w:r w:rsidR="00704312" w:rsidRPr="00FE49D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7D24D3">
        <w:rPr>
          <w:rFonts w:ascii="Times New Roman,Bold" w:hAnsi="Times New Roman,Bold" w:cs="Times New Roman,Bold"/>
          <w:b/>
          <w:bCs/>
          <w:sz w:val="24"/>
          <w:szCs w:val="24"/>
        </w:rPr>
        <w:t xml:space="preserve">СН </w:t>
      </w:r>
      <w:r w:rsidR="00704312" w:rsidRPr="00FE49D5">
        <w:rPr>
          <w:rFonts w:ascii="Times New Roman,Bold" w:hAnsi="Times New Roman,Bold" w:cs="Times New Roman,Bold"/>
          <w:b/>
          <w:bCs/>
          <w:sz w:val="24"/>
          <w:szCs w:val="24"/>
        </w:rPr>
        <w:t>«Волшебная страна».</w:t>
      </w:r>
    </w:p>
    <w:p w14:paraId="0A7E0766" w14:textId="77777777" w:rsidR="00D63910" w:rsidRPr="00FE49D5" w:rsidRDefault="00D63910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DF46341" w14:textId="3DAF5B25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>
        <w:rPr>
          <w:rFonts w:ascii="Times New Roman" w:hAnsi="Times New Roman" w:cs="Times New Roman"/>
          <w:sz w:val="24"/>
          <w:szCs w:val="24"/>
        </w:rPr>
        <w:t>6</w:t>
      </w:r>
      <w:r w:rsidRPr="00FE49D5">
        <w:rPr>
          <w:rFonts w:ascii="Times New Roman" w:hAnsi="Times New Roman" w:cs="Times New Roman"/>
          <w:sz w:val="24"/>
          <w:szCs w:val="24"/>
        </w:rPr>
        <w:t>. Товарищество осуществляет деятельность в соответствии с Конституцией Российской</w:t>
      </w:r>
      <w:r w:rsidR="00D6391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Федерации, Гражданским кодексом Российской Федерации, </w:t>
      </w:r>
      <w:r w:rsidR="00370561">
        <w:rPr>
          <w:rFonts w:ascii="Times New Roman" w:hAnsi="Times New Roman" w:cs="Times New Roman"/>
          <w:sz w:val="24"/>
          <w:szCs w:val="24"/>
        </w:rPr>
        <w:t>Законом № 217-ФЗ</w:t>
      </w:r>
      <w:r w:rsidRPr="00FE49D5">
        <w:rPr>
          <w:rFonts w:ascii="Times New Roman" w:hAnsi="Times New Roman" w:cs="Times New Roman"/>
          <w:sz w:val="24"/>
          <w:szCs w:val="24"/>
        </w:rPr>
        <w:t>, другими</w:t>
      </w:r>
      <w:r w:rsidR="00D6391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F0722D">
        <w:rPr>
          <w:rFonts w:ascii="Times New Roman" w:hAnsi="Times New Roman" w:cs="Times New Roman"/>
          <w:sz w:val="24"/>
          <w:szCs w:val="24"/>
        </w:rPr>
        <w:t>з</w:t>
      </w:r>
      <w:r w:rsidRPr="00FE49D5">
        <w:rPr>
          <w:rFonts w:ascii="Times New Roman" w:hAnsi="Times New Roman" w:cs="Times New Roman"/>
          <w:sz w:val="24"/>
          <w:szCs w:val="24"/>
        </w:rPr>
        <w:t>аконами и подзаконными актами, действующими на территории Российской Федерации, а также правовыми актами Московской области, настоящим Уставом и решениями органов управления Товарищества. Решения органов управления Товариществом</w:t>
      </w:r>
      <w:r w:rsidR="00D6391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принимаются в соответствии с компетенцией и не должны противоречить действующему законодательству РФ и настоящему Уставу.</w:t>
      </w:r>
    </w:p>
    <w:p w14:paraId="1F89DEC9" w14:textId="77777777" w:rsidR="00D63910" w:rsidRPr="00FE49D5" w:rsidRDefault="00D63910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E4105" w14:textId="0B486E71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>
        <w:rPr>
          <w:rFonts w:ascii="Times New Roman" w:hAnsi="Times New Roman" w:cs="Times New Roman"/>
          <w:sz w:val="24"/>
          <w:szCs w:val="24"/>
        </w:rPr>
        <w:t>7</w:t>
      </w:r>
      <w:r w:rsidRPr="00FE49D5">
        <w:rPr>
          <w:rFonts w:ascii="Times New Roman" w:hAnsi="Times New Roman" w:cs="Times New Roman"/>
          <w:sz w:val="24"/>
          <w:szCs w:val="24"/>
        </w:rPr>
        <w:t xml:space="preserve">. Изменения и дополнения к настоящему Уставу действительны лишь при условии, </w:t>
      </w:r>
      <w:r w:rsidR="00CB79CA" w:rsidRPr="00FE49D5">
        <w:rPr>
          <w:rFonts w:ascii="Times New Roman" w:hAnsi="Times New Roman" w:cs="Times New Roman"/>
          <w:sz w:val="24"/>
          <w:szCs w:val="24"/>
        </w:rPr>
        <w:t>если они</w:t>
      </w:r>
      <w:r w:rsidRPr="00FE49D5">
        <w:rPr>
          <w:rFonts w:ascii="Times New Roman" w:hAnsi="Times New Roman" w:cs="Times New Roman"/>
          <w:sz w:val="24"/>
          <w:szCs w:val="24"/>
        </w:rPr>
        <w:t xml:space="preserve"> утверждены общим собранием членов (собранием уполномоченных) Товарищества</w:t>
      </w:r>
      <w:r w:rsidR="00D6391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(далее по тексту – «Общее Собрание»), оформлены письменно и зарегистрированы</w:t>
      </w:r>
      <w:r w:rsidR="00D6391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уполномоченным государственным органом в установленном порядке. Изменения и</w:t>
      </w:r>
      <w:r w:rsidR="00D6391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дополнения к настоящему Уставу вступают в силу с момента их </w:t>
      </w:r>
      <w:r w:rsidRPr="00FE49D5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(с момента внесения соответствующей записи в единый государственный реестр юридических лиц).</w:t>
      </w:r>
    </w:p>
    <w:p w14:paraId="72828549" w14:textId="77777777" w:rsidR="003B56B5" w:rsidRPr="00FE49D5" w:rsidRDefault="003B56B5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1353B" w14:textId="74C189EA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>
        <w:rPr>
          <w:rFonts w:ascii="Times New Roman" w:hAnsi="Times New Roman" w:cs="Times New Roman"/>
          <w:sz w:val="24"/>
          <w:szCs w:val="24"/>
        </w:rPr>
        <w:t>8</w:t>
      </w:r>
      <w:r w:rsidRPr="00FE49D5">
        <w:rPr>
          <w:rFonts w:ascii="Times New Roman" w:hAnsi="Times New Roman" w:cs="Times New Roman"/>
          <w:sz w:val="24"/>
          <w:szCs w:val="24"/>
        </w:rPr>
        <w:t>. Место нахождения Товарищества:</w:t>
      </w:r>
    </w:p>
    <w:p w14:paraId="02A99CF2" w14:textId="77777777" w:rsidR="00D63910" w:rsidRPr="00FE49D5" w:rsidRDefault="00D63910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0A2DB" w14:textId="3A52B3BF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>142271, Российская Федерация, Московская область, Серпуховский район,</w:t>
      </w:r>
      <w:r w:rsidR="00262F9C" w:rsidRPr="00FE49D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>поселок городского типа Пролетарский, улица Центральная, дом 4.</w:t>
      </w:r>
    </w:p>
    <w:p w14:paraId="01218B6F" w14:textId="77777777" w:rsidR="00262F9C" w:rsidRPr="00FE49D5" w:rsidRDefault="00262F9C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B149908" w14:textId="27D998A2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Товарищество создано на неограниченный срок.</w:t>
      </w:r>
    </w:p>
    <w:p w14:paraId="61C1504C" w14:textId="77777777" w:rsidR="00D63910" w:rsidRPr="00FE49D5" w:rsidRDefault="00D63910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AD72F" w14:textId="3FD4BDEF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>
        <w:rPr>
          <w:rFonts w:ascii="Times New Roman" w:hAnsi="Times New Roman" w:cs="Times New Roman"/>
          <w:sz w:val="24"/>
          <w:szCs w:val="24"/>
        </w:rPr>
        <w:t>9</w:t>
      </w:r>
      <w:r w:rsidRPr="00FE49D5">
        <w:rPr>
          <w:rFonts w:ascii="Times New Roman" w:hAnsi="Times New Roman" w:cs="Times New Roman"/>
          <w:sz w:val="24"/>
          <w:szCs w:val="24"/>
        </w:rPr>
        <w:t>. Товарищество является юридическим лицом с момента его государственной</w:t>
      </w:r>
      <w:r w:rsidR="000D3616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регистрации.</w:t>
      </w:r>
    </w:p>
    <w:p w14:paraId="156E041E" w14:textId="77777777" w:rsidR="00CC07B4" w:rsidRPr="00FE49D5" w:rsidRDefault="00CC07B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7DA94" w14:textId="5F875144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>
        <w:rPr>
          <w:rFonts w:ascii="Times New Roman" w:hAnsi="Times New Roman" w:cs="Times New Roman"/>
          <w:sz w:val="24"/>
          <w:szCs w:val="24"/>
        </w:rPr>
        <w:t>10</w:t>
      </w:r>
      <w:r w:rsidRPr="00FE49D5">
        <w:rPr>
          <w:rFonts w:ascii="Times New Roman" w:hAnsi="Times New Roman" w:cs="Times New Roman"/>
          <w:sz w:val="24"/>
          <w:szCs w:val="24"/>
        </w:rPr>
        <w:t>. Товарищество имеет круглую печать со своим полным наименованием на русском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языке. Товарищество вправе иметь штампы и бланки со своим наименованием,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зарегистрированную в установленном порядке эмблему, а также другие необходимые</w:t>
      </w:r>
      <w:r w:rsidR="00F124C9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для делопроизводства атрибуты.</w:t>
      </w:r>
    </w:p>
    <w:p w14:paraId="08F5A1B4" w14:textId="77777777" w:rsidR="00CC07B4" w:rsidRPr="00FE49D5" w:rsidRDefault="00CC07B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9A54E" w14:textId="65457691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>
        <w:rPr>
          <w:rFonts w:ascii="Times New Roman" w:hAnsi="Times New Roman" w:cs="Times New Roman"/>
          <w:sz w:val="24"/>
          <w:szCs w:val="24"/>
        </w:rPr>
        <w:t>11</w:t>
      </w:r>
      <w:r w:rsidRPr="00FE49D5">
        <w:rPr>
          <w:rFonts w:ascii="Times New Roman" w:hAnsi="Times New Roman" w:cs="Times New Roman"/>
          <w:sz w:val="24"/>
          <w:szCs w:val="24"/>
        </w:rPr>
        <w:t>. Организация и застройка территории Товарищества осуществляется в соответствии с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утвержденным органом местного самоуправления проектом планировки и застройки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Товарищества, являющимся документом, обязательным для исполнения всеми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участниками освоения и застройки территории Товарищества, в строгом соответствии с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земельным и градостроительным законодательством, правилами землепользования и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застройки, системой государственных градостроительных нормативов и правил.</w:t>
      </w:r>
    </w:p>
    <w:p w14:paraId="0885A70E" w14:textId="77777777" w:rsidR="003B56B5" w:rsidRPr="00FE49D5" w:rsidRDefault="003B56B5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CB78" w14:textId="34E282DA" w:rsidR="001B4621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 w:rsidRPr="00FE49D5">
        <w:rPr>
          <w:rFonts w:ascii="Times New Roman" w:hAnsi="Times New Roman" w:cs="Times New Roman"/>
          <w:sz w:val="24"/>
          <w:szCs w:val="24"/>
        </w:rPr>
        <w:t>1</w:t>
      </w:r>
      <w:r w:rsidR="004B21B7">
        <w:rPr>
          <w:rFonts w:ascii="Times New Roman" w:hAnsi="Times New Roman" w:cs="Times New Roman"/>
          <w:sz w:val="24"/>
          <w:szCs w:val="24"/>
        </w:rPr>
        <w:t>2</w:t>
      </w:r>
      <w:r w:rsidRPr="00FE49D5">
        <w:rPr>
          <w:rFonts w:ascii="Times New Roman" w:hAnsi="Times New Roman" w:cs="Times New Roman"/>
          <w:sz w:val="24"/>
          <w:szCs w:val="24"/>
        </w:rPr>
        <w:t>. Товарищество вправе открывать на территории Российской Федерации</w:t>
      </w:r>
      <w:r w:rsidR="00C876B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представительства в соответствии с законодательством Российской Федерации.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Представительства Товарищества могут создаваться по решению Общего Собрания в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качестве структурных подразделений, расположенных вне места нахождения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Товарищества, не обладающих правами юридического лица. Представительства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наделяются имуществом за счет Товарищества и действуют на основании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утвержденных им положений. Имущество представительства находится в его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управлении и учитывается на отдельном балансе и на балансе Товарищества.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Руководители представительств назначаются Товариществом и действуют на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основании выданной доверенности. Представительства осуществляют деятельность от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имени Товарищества. Ответственность за деятельность своих представительств несет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Товарищество.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9A5D5" w14:textId="77777777" w:rsidR="001B4621" w:rsidRPr="00FE49D5" w:rsidRDefault="001B4621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25CE9" w14:textId="70C2A76E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 w:rsidRPr="00FE49D5">
        <w:rPr>
          <w:rFonts w:ascii="Times New Roman" w:hAnsi="Times New Roman" w:cs="Times New Roman"/>
          <w:sz w:val="24"/>
          <w:szCs w:val="24"/>
        </w:rPr>
        <w:t>1</w:t>
      </w:r>
      <w:r w:rsidR="004B21B7">
        <w:rPr>
          <w:rFonts w:ascii="Times New Roman" w:hAnsi="Times New Roman" w:cs="Times New Roman"/>
          <w:sz w:val="24"/>
          <w:szCs w:val="24"/>
        </w:rPr>
        <w:t>3</w:t>
      </w:r>
      <w:r w:rsidRPr="00FE49D5">
        <w:rPr>
          <w:rFonts w:ascii="Times New Roman" w:hAnsi="Times New Roman" w:cs="Times New Roman"/>
          <w:sz w:val="24"/>
          <w:szCs w:val="24"/>
        </w:rPr>
        <w:t>. Товарищество в интересах достижения целей, предусмотренных настоящим Уставом,</w:t>
      </w:r>
      <w:r w:rsidR="00CC07B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может вступать в ассоциации и союзы. Решение об участии в ассоциации (союзе)</w:t>
      </w:r>
      <w:r w:rsidR="00CC07B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принимает Общее Собрание большинством голосов.</w:t>
      </w:r>
    </w:p>
    <w:p w14:paraId="5A230EFA" w14:textId="77777777" w:rsidR="00CC07B4" w:rsidRPr="00FE49D5" w:rsidRDefault="00CC07B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78503" w14:textId="769E16AD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 w:rsidRPr="00FE49D5">
        <w:rPr>
          <w:rFonts w:ascii="Times New Roman" w:hAnsi="Times New Roman" w:cs="Times New Roman"/>
          <w:sz w:val="24"/>
          <w:szCs w:val="24"/>
        </w:rPr>
        <w:t>1</w:t>
      </w:r>
      <w:r w:rsidR="004B21B7">
        <w:rPr>
          <w:rFonts w:ascii="Times New Roman" w:hAnsi="Times New Roman" w:cs="Times New Roman"/>
          <w:sz w:val="24"/>
          <w:szCs w:val="24"/>
        </w:rPr>
        <w:t>4</w:t>
      </w:r>
      <w:r w:rsidRPr="00FE49D5">
        <w:rPr>
          <w:rFonts w:ascii="Times New Roman" w:hAnsi="Times New Roman" w:cs="Times New Roman"/>
          <w:sz w:val="24"/>
          <w:szCs w:val="24"/>
        </w:rPr>
        <w:t>. Товарищество отвечает по своим обязательствам всем принадлежащим ему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имуществом. Товарищество не отвечает по обязательствам членов Товарищества.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Члены Товарищества не отвечают по обязательствам Товарищества.</w:t>
      </w:r>
    </w:p>
    <w:p w14:paraId="18619CD9" w14:textId="77777777" w:rsidR="003B56B5" w:rsidRPr="00FE49D5" w:rsidRDefault="003B56B5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EB39A" w14:textId="29D8E475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 w:rsidRPr="00FE49D5">
        <w:rPr>
          <w:rFonts w:ascii="Times New Roman" w:hAnsi="Times New Roman" w:cs="Times New Roman"/>
          <w:sz w:val="24"/>
          <w:szCs w:val="24"/>
        </w:rPr>
        <w:t>1</w:t>
      </w:r>
      <w:r w:rsidR="004B21B7">
        <w:rPr>
          <w:rFonts w:ascii="Times New Roman" w:hAnsi="Times New Roman" w:cs="Times New Roman"/>
          <w:sz w:val="24"/>
          <w:szCs w:val="24"/>
        </w:rPr>
        <w:t>5</w:t>
      </w:r>
      <w:r w:rsidRPr="00FE49D5">
        <w:rPr>
          <w:rFonts w:ascii="Times New Roman" w:hAnsi="Times New Roman" w:cs="Times New Roman"/>
          <w:sz w:val="24"/>
          <w:szCs w:val="24"/>
        </w:rPr>
        <w:t>. Условия оплаты труда работников, заключивших трудовой договор с Товариществом,</w:t>
      </w:r>
      <w:r w:rsidR="00C876B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или иных лиц, заключивших договор возмездного оказания услуг с Товариществом,</w:t>
      </w:r>
      <w:r w:rsidR="001B462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определяются указанными договорами.</w:t>
      </w:r>
    </w:p>
    <w:p w14:paraId="6631C711" w14:textId="77777777" w:rsidR="003B56B5" w:rsidRPr="00FE49D5" w:rsidRDefault="003B56B5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D8A6C" w14:textId="00C12EDB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1.</w:t>
      </w:r>
      <w:r w:rsidR="004B21B7" w:rsidRPr="00FE49D5">
        <w:rPr>
          <w:rFonts w:ascii="Times New Roman" w:hAnsi="Times New Roman" w:cs="Times New Roman"/>
          <w:sz w:val="24"/>
          <w:szCs w:val="24"/>
        </w:rPr>
        <w:t>1</w:t>
      </w:r>
      <w:r w:rsidR="004B21B7">
        <w:rPr>
          <w:rFonts w:ascii="Times New Roman" w:hAnsi="Times New Roman" w:cs="Times New Roman"/>
          <w:sz w:val="24"/>
          <w:szCs w:val="24"/>
        </w:rPr>
        <w:t>6</w:t>
      </w:r>
      <w:r w:rsidRPr="00FE49D5">
        <w:rPr>
          <w:rFonts w:ascii="Times New Roman" w:hAnsi="Times New Roman" w:cs="Times New Roman"/>
          <w:sz w:val="24"/>
          <w:szCs w:val="24"/>
        </w:rPr>
        <w:t>. Товарищество обязано содержать в надлежащем состоянии имущество общего</w:t>
      </w:r>
      <w:r w:rsidR="00F56A0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пользования Товарищества, а также дороги и проезды на его территории.</w:t>
      </w:r>
    </w:p>
    <w:p w14:paraId="3161BA40" w14:textId="77777777" w:rsidR="003B56B5" w:rsidRPr="00FE49D5" w:rsidRDefault="003B56B5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41AE4" w14:textId="0D3309C3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2. Предмет и цели деятельности Товарищества</w:t>
      </w:r>
    </w:p>
    <w:p w14:paraId="7A0A2F84" w14:textId="77777777" w:rsidR="003B56B5" w:rsidRPr="00FE49D5" w:rsidRDefault="003B56B5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ED86582" w14:textId="1B867A7F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2.1. Целями деятельности Товарищества являются:</w:t>
      </w:r>
    </w:p>
    <w:p w14:paraId="11162DFC" w14:textId="77777777" w:rsidR="0042399E" w:rsidRPr="00FE49D5" w:rsidRDefault="0042399E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B3CA6" w14:textId="77777777" w:rsidR="00AB1A66" w:rsidRPr="00FE49D5" w:rsidRDefault="0042399E" w:rsidP="00F124C9">
      <w:pPr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создание благоприятных условий для ведения членами Товарищества садоводства и огородничества (обеспечение электрической энергией, водой, обращения с твердыми коммунальными отходами, благоустройства и охраны территории садоводства, обеспечение пожарной безопасности территории садоводства);</w:t>
      </w:r>
    </w:p>
    <w:p w14:paraId="18F68669" w14:textId="0DE56EE0" w:rsidR="0042399E" w:rsidRPr="00FE49D5" w:rsidRDefault="0042399E" w:rsidP="00F124C9">
      <w:pPr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2) содействие членам Товарищества в освоении земельных участков в границах территории садоводства;</w:t>
      </w:r>
    </w:p>
    <w:p w14:paraId="413990E4" w14:textId="14009082" w:rsidR="0042399E" w:rsidRPr="00FE49D5" w:rsidRDefault="0042399E" w:rsidP="00F124C9">
      <w:pPr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интересов;</w:t>
      </w:r>
    </w:p>
    <w:p w14:paraId="1B8013DB" w14:textId="6A4A48D4" w:rsidR="0042399E" w:rsidRPr="00FE49D5" w:rsidRDefault="0042399E" w:rsidP="00F124C9">
      <w:pPr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4) управление имуществом общего пользования (расположенные в границах территории Товарищества объекты капитального строительства и земельные участки общего назначения, использование которых может осуществляться исключительно для удовлетворения потребностей граждан, ведущих садоводство (проход, проезд, снабжение электрической энергией, водой, охрана, сбор твердых коммунальных отходов и иные потребности), а также движимые вещи, созданные (создаваемые) или приобретенные для деятельности </w:t>
      </w:r>
      <w:r w:rsidR="009D11EA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оварищества); </w:t>
      </w:r>
    </w:p>
    <w:p w14:paraId="222001F8" w14:textId="3758B823" w:rsidR="0042399E" w:rsidRPr="00FE49D5" w:rsidRDefault="0042399E" w:rsidP="00F124C9">
      <w:pPr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5) представление общих интересов членов Товарищества в государственных и местных органах власти и управления, местных органах самоуправления.  </w:t>
      </w:r>
    </w:p>
    <w:p w14:paraId="61CAFF0A" w14:textId="3FA5B315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2.2. Основными видами деятельности Товарищества являются:</w:t>
      </w:r>
    </w:p>
    <w:p w14:paraId="52D40F75" w14:textId="77777777" w:rsidR="00AB1A66" w:rsidRPr="00FE49D5" w:rsidRDefault="00AB1A66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71E44" w14:textId="29BB983F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обеспечение совместного использования общего имущества;</w:t>
      </w:r>
    </w:p>
    <w:p w14:paraId="1CCC711F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175C8" w14:textId="6A1C69A2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2) содержание, обслуживание, эксплуатация, благоустройство и ремонт общего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имущества;</w:t>
      </w:r>
    </w:p>
    <w:p w14:paraId="5F0D4E9B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9D29D" w14:textId="1C8D7996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финансирование совместного использования, содержания, эксплуатации, развития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общего имущества, в том числе прием платежей, оплата услуг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ресурсоснабжающих, подрядных организаций, оформление документов для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получения субсидий, дотаций, привлечение кредитов и займов;</w:t>
      </w:r>
    </w:p>
    <w:p w14:paraId="7A7E2AD5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4177C" w14:textId="553E282F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охрана общего имущества, прилегающей территории, имущества собственников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недвижимости;</w:t>
      </w:r>
    </w:p>
    <w:p w14:paraId="4C988830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5C564" w14:textId="12AD6F9C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5) содержание и благоустройство прилегающей территории;</w:t>
      </w:r>
    </w:p>
    <w:p w14:paraId="229F62CE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8D5AB" w14:textId="579E35FA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6) текущий или капитальный ремонт недвижимости собственников и общего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имущества;</w:t>
      </w:r>
    </w:p>
    <w:p w14:paraId="6B899A0D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5FBE3" w14:textId="18E7C396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7) строительство, реконструкция, ремонт и содержание инженерных сетей, дорог и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других объектов недвижимости;</w:t>
      </w:r>
    </w:p>
    <w:p w14:paraId="0E470379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E2625" w14:textId="555CF25A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8) обеспечение работоспособности систем водоснабжения, электроснабжения,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газоснабжения, их капитальный и текущий ремонты;</w:t>
      </w:r>
    </w:p>
    <w:p w14:paraId="69CA45C7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69B20" w14:textId="0FE3D064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>9) обеспечение членов Товарищества и владельцев земельных участков (ведущих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дачное хозяйство в индивидуальном порядке) на основании заключенного договора коммунальными услугами (электроснабжением, водоснабжениям, газоснабжения и т.п.) и организация оплаты этих услуг;</w:t>
      </w:r>
    </w:p>
    <w:p w14:paraId="31BE51CA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69F0" w14:textId="6D547478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10) представление интересов собственников и владельцев недвижимости в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отношениях с третьими лицами по вопросам деятельности Товарищества;</w:t>
      </w:r>
    </w:p>
    <w:p w14:paraId="5C050160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B8901" w14:textId="47129B5D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11) консультирование собственников и владельцев недвижимости по вопросам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деятельности Товарищества;</w:t>
      </w:r>
    </w:p>
    <w:p w14:paraId="2FDF104F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C51C7" w14:textId="1B817228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12) передача в аренду и/или использование общего имущества, помещений, фасадов,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элементов строений, земельных участков и прилегающей территории;</w:t>
      </w:r>
    </w:p>
    <w:p w14:paraId="500518A2" w14:textId="77777777" w:rsidR="009F0A69" w:rsidRPr="00FE49D5" w:rsidRDefault="009F0A6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4FCD8" w14:textId="05CBA285" w:rsidR="00704312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13) ведение реестра членов Товарищества, а также собственников и владельцев</w:t>
      </w:r>
      <w:r w:rsidR="00E245B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недвижимости в границах Товарищества.</w:t>
      </w:r>
    </w:p>
    <w:p w14:paraId="3813253F" w14:textId="1A50A460" w:rsidR="003B56B5" w:rsidRPr="00FE49D5" w:rsidRDefault="003B56B5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79A51" w14:textId="0D9289C1" w:rsidR="005D1494" w:rsidRPr="00FE49D5" w:rsidRDefault="00704312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 xml:space="preserve">3. </w:t>
      </w:r>
      <w:r w:rsidR="005D1494" w:rsidRPr="00FE49D5">
        <w:rPr>
          <w:rFonts w:ascii="Times New Roman,Bold" w:hAnsi="Times New Roman,Bold" w:cs="Times New Roman,Bold"/>
          <w:b/>
          <w:bCs/>
          <w:sz w:val="24"/>
          <w:szCs w:val="24"/>
        </w:rPr>
        <w:t>Устав Товарищества и порядок его изменения</w:t>
      </w:r>
    </w:p>
    <w:p w14:paraId="4E10169C" w14:textId="77777777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1958650"/>
    </w:p>
    <w:bookmarkEnd w:id="1"/>
    <w:p w14:paraId="78492C7D" w14:textId="03D1ADC1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3.</w:t>
      </w:r>
      <w:r w:rsidR="00B72EB1">
        <w:rPr>
          <w:rFonts w:ascii="Times New Roman" w:hAnsi="Times New Roman" w:cs="Times New Roman"/>
          <w:sz w:val="24"/>
          <w:szCs w:val="24"/>
        </w:rPr>
        <w:t>1</w:t>
      </w:r>
      <w:r w:rsidRPr="00FE49D5">
        <w:rPr>
          <w:rFonts w:ascii="Times New Roman" w:hAnsi="Times New Roman" w:cs="Times New Roman"/>
          <w:sz w:val="24"/>
          <w:szCs w:val="24"/>
        </w:rPr>
        <w:t>. Настоящий Устав является основным юридическим документом, устанавливающим организацию и порядок деятельности Товарищества.</w:t>
      </w:r>
    </w:p>
    <w:p w14:paraId="320FBF1A" w14:textId="77777777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6B649" w14:textId="1E036629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3.</w:t>
      </w:r>
      <w:r w:rsidR="00B72EB1">
        <w:rPr>
          <w:rFonts w:ascii="Times New Roman" w:hAnsi="Times New Roman" w:cs="Times New Roman"/>
          <w:sz w:val="24"/>
          <w:szCs w:val="24"/>
        </w:rPr>
        <w:t>2</w:t>
      </w:r>
      <w:r w:rsidRPr="00FE49D5">
        <w:rPr>
          <w:rFonts w:ascii="Times New Roman" w:hAnsi="Times New Roman" w:cs="Times New Roman"/>
          <w:sz w:val="24"/>
          <w:szCs w:val="24"/>
        </w:rPr>
        <w:t>. Устав на законодательной основе комплексно регулирует правоотношения Товарищества и его членов, связанные с реализацией прав на земельные участки, землю и имущество общего пользования и ведением садоводства.</w:t>
      </w:r>
    </w:p>
    <w:p w14:paraId="5863AED2" w14:textId="77777777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25D76" w14:textId="0372EA58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3.</w:t>
      </w:r>
      <w:r w:rsidR="00B72EB1">
        <w:rPr>
          <w:rFonts w:ascii="Times New Roman" w:hAnsi="Times New Roman" w:cs="Times New Roman"/>
          <w:sz w:val="24"/>
          <w:szCs w:val="24"/>
        </w:rPr>
        <w:t>3</w:t>
      </w:r>
      <w:r w:rsidRPr="00FE49D5">
        <w:rPr>
          <w:rFonts w:ascii="Times New Roman" w:hAnsi="Times New Roman" w:cs="Times New Roman"/>
          <w:sz w:val="24"/>
          <w:szCs w:val="24"/>
        </w:rPr>
        <w:t>. Решения органов управления и контроля Товарищества не должны противоречить настоящему Уставу.</w:t>
      </w:r>
    </w:p>
    <w:p w14:paraId="49AFB3DB" w14:textId="77777777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ED630" w14:textId="6A94F554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3.</w:t>
      </w:r>
      <w:r w:rsidR="00B72EB1">
        <w:rPr>
          <w:rFonts w:ascii="Times New Roman" w:hAnsi="Times New Roman" w:cs="Times New Roman"/>
          <w:sz w:val="24"/>
          <w:szCs w:val="24"/>
        </w:rPr>
        <w:t>4</w:t>
      </w:r>
      <w:r w:rsidRPr="00FE49D5">
        <w:rPr>
          <w:rFonts w:ascii="Times New Roman" w:hAnsi="Times New Roman" w:cs="Times New Roman"/>
          <w:sz w:val="24"/>
          <w:szCs w:val="24"/>
        </w:rPr>
        <w:t>. Требования настоящего Устава обязательны для исполнения всеми членами Товарищества и всеми органами управления и контроля Товарищества.</w:t>
      </w:r>
    </w:p>
    <w:p w14:paraId="713339A2" w14:textId="77777777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5B7D0" w14:textId="6F947CAB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3.</w:t>
      </w:r>
      <w:r w:rsidR="00B72EB1">
        <w:rPr>
          <w:rFonts w:ascii="Times New Roman" w:hAnsi="Times New Roman" w:cs="Times New Roman"/>
          <w:sz w:val="24"/>
          <w:szCs w:val="24"/>
        </w:rPr>
        <w:t>5</w:t>
      </w:r>
      <w:r w:rsidRPr="00FE49D5">
        <w:rPr>
          <w:rFonts w:ascii="Times New Roman" w:hAnsi="Times New Roman" w:cs="Times New Roman"/>
          <w:sz w:val="24"/>
          <w:szCs w:val="24"/>
        </w:rPr>
        <w:t xml:space="preserve">. Любые изменения, дополнения к Уставу, а также новая редакция его обсуждается и </w:t>
      </w:r>
      <w:r w:rsidRPr="009653CF">
        <w:rPr>
          <w:rFonts w:ascii="Times New Roman" w:hAnsi="Times New Roman" w:cs="Times New Roman"/>
          <w:sz w:val="24"/>
          <w:szCs w:val="24"/>
        </w:rPr>
        <w:t>утверждается правомочным общим собранием членов Товарищества большинством в 2/3 голосов и представляются в регистрирующие органы по месту регистрации юридических лиц, при этом дополнения и изменения к Уставу оформляются письменно.</w:t>
      </w:r>
    </w:p>
    <w:p w14:paraId="6E37ED3E" w14:textId="77777777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32097" w14:textId="2E7F8E34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3.</w:t>
      </w:r>
      <w:r w:rsidR="00B72EB1">
        <w:rPr>
          <w:rFonts w:ascii="Times New Roman" w:hAnsi="Times New Roman" w:cs="Times New Roman"/>
          <w:sz w:val="24"/>
          <w:szCs w:val="24"/>
        </w:rPr>
        <w:t>6</w:t>
      </w:r>
      <w:r w:rsidRPr="00FE49D5">
        <w:rPr>
          <w:rFonts w:ascii="Times New Roman" w:hAnsi="Times New Roman" w:cs="Times New Roman"/>
          <w:sz w:val="24"/>
          <w:szCs w:val="24"/>
        </w:rPr>
        <w:t xml:space="preserve">. Настоящий Устав устанавливает в качестве официального способа оповещения членов Товарищества сайт Товарищества </w:t>
      </w:r>
      <w:hyperlink r:id="rId9" w:history="1">
        <w:r w:rsidRPr="00FE49D5">
          <w:rPr>
            <w:rStyle w:val="a4"/>
            <w:rFonts w:ascii="Times New Roman" w:hAnsi="Times New Roman" w:cs="Times New Roman"/>
            <w:sz w:val="24"/>
            <w:szCs w:val="24"/>
          </w:rPr>
          <w:t>http://fairy-land.msk.ru/</w:t>
        </w:r>
      </w:hyperlink>
      <w:r w:rsidRPr="00FE49D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14:paraId="56711D0D" w14:textId="77777777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366CE" w14:textId="6E7F31E3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3.</w:t>
      </w:r>
      <w:r w:rsidR="00B72EB1">
        <w:rPr>
          <w:rFonts w:ascii="Times New Roman" w:hAnsi="Times New Roman" w:cs="Times New Roman"/>
          <w:sz w:val="24"/>
          <w:szCs w:val="24"/>
        </w:rPr>
        <w:t>7</w:t>
      </w:r>
      <w:r w:rsidRPr="00FE49D5">
        <w:rPr>
          <w:rFonts w:ascii="Times New Roman" w:hAnsi="Times New Roman" w:cs="Times New Roman"/>
          <w:sz w:val="24"/>
          <w:szCs w:val="24"/>
        </w:rPr>
        <w:t xml:space="preserve">. Проект Устава размещается на официальном сайте Товарищества не позднее, чем за </w:t>
      </w:r>
      <w:r w:rsidR="00EB7A2A">
        <w:rPr>
          <w:rFonts w:ascii="Times New Roman" w:hAnsi="Times New Roman" w:cs="Times New Roman"/>
          <w:sz w:val="24"/>
          <w:szCs w:val="24"/>
        </w:rPr>
        <w:t xml:space="preserve">две недели </w:t>
      </w:r>
      <w:r w:rsidRPr="00FE49D5">
        <w:rPr>
          <w:rFonts w:ascii="Times New Roman" w:hAnsi="Times New Roman" w:cs="Times New Roman"/>
          <w:sz w:val="24"/>
          <w:szCs w:val="24"/>
        </w:rPr>
        <w:t>до проведения общего собрания по утверждению Устава, его новой редакции или дополнений и изменений к нему.</w:t>
      </w:r>
    </w:p>
    <w:p w14:paraId="4ECCD82E" w14:textId="77777777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8908" w14:textId="20A9B8DE" w:rsidR="005D1494" w:rsidRPr="00FE49D5" w:rsidRDefault="005D1494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3.</w:t>
      </w:r>
      <w:r w:rsidR="00B72EB1">
        <w:rPr>
          <w:rFonts w:ascii="Times New Roman" w:hAnsi="Times New Roman" w:cs="Times New Roman"/>
          <w:sz w:val="24"/>
          <w:szCs w:val="24"/>
        </w:rPr>
        <w:t>8</w:t>
      </w:r>
      <w:r w:rsidRPr="00FE49D5">
        <w:rPr>
          <w:rFonts w:ascii="Times New Roman" w:hAnsi="Times New Roman" w:cs="Times New Roman"/>
          <w:sz w:val="24"/>
          <w:szCs w:val="24"/>
        </w:rPr>
        <w:t xml:space="preserve">. Все члены Товарищества считаются ознакомленными с настоящим Уставом и любыми изменениями к нему по истечении 10 </w:t>
      </w:r>
      <w:r w:rsidR="00DD3F0A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FE49D5">
        <w:rPr>
          <w:rFonts w:ascii="Times New Roman" w:hAnsi="Times New Roman" w:cs="Times New Roman"/>
          <w:sz w:val="24"/>
          <w:szCs w:val="24"/>
        </w:rPr>
        <w:t>дней с момента его (их) размещения на официальном сайте http://fairy-land.msk.ru/ (после его (их) государственной регистрации в уполномоченном органе).</w:t>
      </w:r>
    </w:p>
    <w:p w14:paraId="703183D1" w14:textId="77777777" w:rsidR="005D1494" w:rsidRPr="00FE49D5" w:rsidRDefault="005D1494" w:rsidP="0070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5E576" w14:textId="60EED3B4" w:rsidR="00704312" w:rsidRPr="00FE49D5" w:rsidRDefault="00704312" w:rsidP="00DA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4. Членство в Товариществе.</w:t>
      </w:r>
      <w:r w:rsidR="00BC0BD7" w:rsidRPr="00BC0BD7">
        <w:t xml:space="preserve"> </w:t>
      </w:r>
      <w:r w:rsidR="00BC0BD7">
        <w:rPr>
          <w:rFonts w:ascii="Times New Roman,Bold" w:hAnsi="Times New Roman,Bold" w:cs="Times New Roman,Bold"/>
          <w:b/>
          <w:bCs/>
          <w:sz w:val="24"/>
          <w:szCs w:val="24"/>
        </w:rPr>
        <w:t>П</w:t>
      </w:r>
      <w:r w:rsidR="00BC0BD7" w:rsidRPr="00BC0BD7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орядок взаимодействия с гражданами, ведущими садоводство или огородничество на земельных участках, расположенных в границах территории </w:t>
      </w:r>
      <w:r w:rsidR="00F124C9">
        <w:rPr>
          <w:rFonts w:ascii="Times New Roman,Bold" w:hAnsi="Times New Roman,Bold" w:cs="Times New Roman,Bold"/>
          <w:b/>
          <w:bCs/>
          <w:sz w:val="24"/>
          <w:szCs w:val="24"/>
        </w:rPr>
        <w:t>Товарищества</w:t>
      </w:r>
      <w:r w:rsidR="00BC0BD7" w:rsidRPr="00BC0BD7">
        <w:rPr>
          <w:rFonts w:ascii="Times New Roman,Bold" w:hAnsi="Times New Roman,Bold" w:cs="Times New Roman,Bold"/>
          <w:b/>
          <w:bCs/>
          <w:sz w:val="24"/>
          <w:szCs w:val="24"/>
        </w:rPr>
        <w:t xml:space="preserve">, без участия в </w:t>
      </w:r>
      <w:r w:rsidR="00F124C9">
        <w:rPr>
          <w:rFonts w:ascii="Times New Roman,Bold" w:hAnsi="Times New Roman,Bold" w:cs="Times New Roman,Bold"/>
          <w:b/>
          <w:bCs/>
          <w:sz w:val="24"/>
          <w:szCs w:val="24"/>
        </w:rPr>
        <w:t>Т</w:t>
      </w:r>
      <w:r w:rsidR="00BC0BD7" w:rsidRPr="00BC0BD7">
        <w:rPr>
          <w:rFonts w:ascii="Times New Roman,Bold" w:hAnsi="Times New Roman,Bold" w:cs="Times New Roman,Bold"/>
          <w:b/>
          <w:bCs/>
          <w:sz w:val="24"/>
          <w:szCs w:val="24"/>
        </w:rPr>
        <w:t>овариществе</w:t>
      </w:r>
    </w:p>
    <w:p w14:paraId="5018A907" w14:textId="77777777" w:rsidR="005B3EE0" w:rsidRPr="00FE49D5" w:rsidRDefault="005B3EE0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7213AEE" w14:textId="532B84B3" w:rsidR="00952F74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4.1. </w:t>
      </w:r>
      <w:r w:rsidR="009001B6" w:rsidRPr="00FE49D5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Pr="00FE49D5">
        <w:rPr>
          <w:rFonts w:ascii="Times New Roman" w:hAnsi="Times New Roman" w:cs="Times New Roman"/>
          <w:sz w:val="24"/>
          <w:szCs w:val="24"/>
        </w:rPr>
        <w:t xml:space="preserve">Товарищества </w:t>
      </w:r>
      <w:r w:rsidR="009001B6" w:rsidRPr="00FE49D5">
        <w:rPr>
          <w:rFonts w:ascii="Times New Roman" w:hAnsi="Times New Roman" w:cs="Times New Roman"/>
          <w:sz w:val="24"/>
          <w:szCs w:val="24"/>
        </w:rPr>
        <w:t xml:space="preserve">могут быть исключительно </w:t>
      </w:r>
      <w:r w:rsidR="00781143" w:rsidRPr="00FE49D5">
        <w:rPr>
          <w:rFonts w:ascii="Times New Roman" w:hAnsi="Times New Roman" w:cs="Times New Roman"/>
          <w:sz w:val="24"/>
          <w:szCs w:val="24"/>
        </w:rPr>
        <w:t>физическ</w:t>
      </w:r>
      <w:r w:rsidR="009001B6" w:rsidRPr="00FE49D5">
        <w:rPr>
          <w:rFonts w:ascii="Times New Roman" w:hAnsi="Times New Roman" w:cs="Times New Roman"/>
          <w:sz w:val="24"/>
          <w:szCs w:val="24"/>
        </w:rPr>
        <w:t>ие лица</w:t>
      </w:r>
      <w:r w:rsidR="00781143" w:rsidRPr="00FE49D5">
        <w:rPr>
          <w:rFonts w:ascii="Times New Roman" w:hAnsi="Times New Roman" w:cs="Times New Roman"/>
          <w:sz w:val="24"/>
          <w:szCs w:val="24"/>
        </w:rPr>
        <w:t>.</w:t>
      </w:r>
      <w:r w:rsidR="004944FC" w:rsidRPr="00FE49D5">
        <w:rPr>
          <w:rFonts w:ascii="Times New Roman" w:hAnsi="Times New Roman" w:cs="Times New Roman"/>
          <w:sz w:val="24"/>
          <w:szCs w:val="24"/>
        </w:rPr>
        <w:t xml:space="preserve"> В члены </w:t>
      </w:r>
      <w:r w:rsidR="000C4CE2">
        <w:rPr>
          <w:rFonts w:ascii="Times New Roman" w:hAnsi="Times New Roman" w:cs="Times New Roman"/>
          <w:sz w:val="24"/>
          <w:szCs w:val="24"/>
        </w:rPr>
        <w:t>Т</w:t>
      </w:r>
      <w:r w:rsidR="004944FC" w:rsidRPr="00FE49D5">
        <w:rPr>
          <w:rFonts w:ascii="Times New Roman" w:hAnsi="Times New Roman" w:cs="Times New Roman"/>
          <w:sz w:val="24"/>
          <w:szCs w:val="24"/>
        </w:rPr>
        <w:t>оварищества могут быть приняты собственники или</w:t>
      </w:r>
      <w:r w:rsidR="009001B6" w:rsidRPr="00FE49D5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D25F56" w:rsidRPr="00FE49D5">
        <w:rPr>
          <w:rFonts w:ascii="Times New Roman" w:hAnsi="Times New Roman" w:cs="Times New Roman"/>
          <w:sz w:val="24"/>
          <w:szCs w:val="24"/>
        </w:rPr>
        <w:t>указанные в</w:t>
      </w:r>
      <w:r w:rsidR="009001B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4944FC" w:rsidRPr="00FE49D5">
        <w:rPr>
          <w:rFonts w:ascii="Times New Roman" w:hAnsi="Times New Roman" w:cs="Times New Roman"/>
          <w:sz w:val="24"/>
          <w:szCs w:val="24"/>
        </w:rPr>
        <w:t>ч</w:t>
      </w:r>
      <w:r w:rsidR="00C863CD" w:rsidRPr="00FE49D5">
        <w:rPr>
          <w:rFonts w:ascii="Times New Roman" w:hAnsi="Times New Roman" w:cs="Times New Roman"/>
          <w:sz w:val="24"/>
          <w:szCs w:val="24"/>
        </w:rPr>
        <w:t xml:space="preserve">. </w:t>
      </w:r>
      <w:r w:rsidR="004944FC" w:rsidRPr="00FE49D5">
        <w:rPr>
          <w:rFonts w:ascii="Times New Roman" w:hAnsi="Times New Roman" w:cs="Times New Roman"/>
          <w:sz w:val="24"/>
          <w:szCs w:val="24"/>
        </w:rPr>
        <w:t>11 ст</w:t>
      </w:r>
      <w:r w:rsidR="00C863CD" w:rsidRPr="00FE49D5">
        <w:rPr>
          <w:rFonts w:ascii="Times New Roman" w:hAnsi="Times New Roman" w:cs="Times New Roman"/>
          <w:sz w:val="24"/>
          <w:szCs w:val="24"/>
        </w:rPr>
        <w:t>.</w:t>
      </w:r>
      <w:r w:rsidR="004944FC" w:rsidRPr="00FE49D5">
        <w:rPr>
          <w:rFonts w:ascii="Times New Roman" w:hAnsi="Times New Roman" w:cs="Times New Roman"/>
          <w:sz w:val="24"/>
          <w:szCs w:val="24"/>
        </w:rPr>
        <w:t xml:space="preserve"> 12 </w:t>
      </w:r>
      <w:bookmarkStart w:id="2" w:name="_Hlk18505939"/>
      <w:r w:rsidR="000D3616">
        <w:rPr>
          <w:rFonts w:ascii="Times New Roman" w:hAnsi="Times New Roman" w:cs="Times New Roman"/>
          <w:sz w:val="24"/>
          <w:szCs w:val="24"/>
        </w:rPr>
        <w:t>З</w:t>
      </w:r>
      <w:r w:rsidR="004944FC" w:rsidRPr="00FE49D5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D25F56" w:rsidRPr="00FE49D5">
        <w:rPr>
          <w:rFonts w:ascii="Times New Roman" w:hAnsi="Times New Roman" w:cs="Times New Roman"/>
          <w:sz w:val="24"/>
          <w:szCs w:val="24"/>
        </w:rPr>
        <w:t xml:space="preserve">№ </w:t>
      </w:r>
      <w:r w:rsidR="004944FC" w:rsidRPr="00FE49D5">
        <w:rPr>
          <w:rFonts w:ascii="Times New Roman" w:hAnsi="Times New Roman" w:cs="Times New Roman"/>
          <w:sz w:val="24"/>
          <w:szCs w:val="24"/>
        </w:rPr>
        <w:t>127-ФЗ</w:t>
      </w:r>
      <w:bookmarkEnd w:id="2"/>
      <w:r w:rsidR="004944FC" w:rsidRPr="00FE49D5">
        <w:rPr>
          <w:rFonts w:ascii="Times New Roman" w:hAnsi="Times New Roman" w:cs="Times New Roman"/>
          <w:sz w:val="24"/>
          <w:szCs w:val="24"/>
        </w:rPr>
        <w:t xml:space="preserve">, </w:t>
      </w:r>
      <w:r w:rsidR="009001B6" w:rsidRPr="00FE49D5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1F4D87" w:rsidRPr="00FE49D5">
        <w:rPr>
          <w:rFonts w:ascii="Times New Roman" w:hAnsi="Times New Roman" w:cs="Times New Roman"/>
          <w:sz w:val="24"/>
          <w:szCs w:val="24"/>
        </w:rPr>
        <w:t>правообладателями садовых</w:t>
      </w:r>
      <w:r w:rsidR="004944FC" w:rsidRPr="00FE49D5">
        <w:rPr>
          <w:rFonts w:ascii="Times New Roman" w:hAnsi="Times New Roman" w:cs="Times New Roman"/>
          <w:sz w:val="24"/>
          <w:szCs w:val="24"/>
        </w:rPr>
        <w:t xml:space="preserve"> или огородных земельных участков, расположенных в границах территории садоводства или огородничества. </w:t>
      </w:r>
      <w:r w:rsidRPr="00FE49D5">
        <w:rPr>
          <w:rFonts w:ascii="Times New Roman" w:hAnsi="Times New Roman" w:cs="Times New Roman"/>
          <w:sz w:val="24"/>
          <w:szCs w:val="24"/>
        </w:rPr>
        <w:t>Членами Товарищества являются учредители Товарищества и иные лица, вступившие в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Товарищество. Учредители Товарищества считаются принятыми в члены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с момента его государственной регистрации. Другие вступающие в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Товарищество лица принимаются в его члены по решению Общего Собрания.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Гражданин, желающий вступить в члены Товарищества, подает письменное заявление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A373D7" w:rsidRPr="00FE49D5">
        <w:rPr>
          <w:rFonts w:ascii="Times New Roman" w:hAnsi="Times New Roman" w:cs="Times New Roman"/>
          <w:sz w:val="24"/>
          <w:szCs w:val="24"/>
        </w:rPr>
        <w:t xml:space="preserve">в Правление </w:t>
      </w:r>
      <w:r w:rsidR="00A272F0">
        <w:rPr>
          <w:rFonts w:ascii="Times New Roman" w:hAnsi="Times New Roman" w:cs="Times New Roman"/>
          <w:sz w:val="24"/>
          <w:szCs w:val="24"/>
        </w:rPr>
        <w:t>Т</w:t>
      </w:r>
      <w:r w:rsidR="00A373D7" w:rsidRPr="00FE49D5">
        <w:rPr>
          <w:rFonts w:ascii="Times New Roman" w:hAnsi="Times New Roman" w:cs="Times New Roman"/>
          <w:sz w:val="24"/>
          <w:szCs w:val="24"/>
        </w:rPr>
        <w:t xml:space="preserve">оварищества для вынесения его на рассмотрение общего собрания членов Товарищества и уплачивает членские взносы после подачи заявления. </w:t>
      </w:r>
    </w:p>
    <w:p w14:paraId="1150B22A" w14:textId="77777777" w:rsidR="00952F74" w:rsidRPr="00FE49D5" w:rsidRDefault="00952F74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30C36" w14:textId="60448D7C" w:rsidR="00704312" w:rsidRPr="00FE49D5" w:rsidRDefault="00952F74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4.2. </w:t>
      </w:r>
      <w:r w:rsidR="00704312" w:rsidRPr="00FE49D5">
        <w:rPr>
          <w:rFonts w:ascii="Times New Roman" w:hAnsi="Times New Roman" w:cs="Times New Roman"/>
          <w:sz w:val="24"/>
          <w:szCs w:val="24"/>
        </w:rPr>
        <w:t>Если предыдущим или настоящим владельцем земельного участка, которым владеет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гражданин, желающий вступить в Товарищество, была получена при выходе из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Товарищества стоимость части имущества согласно пункту 4.1</w:t>
      </w:r>
      <w:r w:rsidR="00EB3EAD">
        <w:rPr>
          <w:rFonts w:ascii="Times New Roman" w:hAnsi="Times New Roman" w:cs="Times New Roman"/>
          <w:sz w:val="24"/>
          <w:szCs w:val="24"/>
        </w:rPr>
        <w:t>5</w:t>
      </w:r>
      <w:r w:rsidR="00704312" w:rsidRPr="00FE49D5">
        <w:rPr>
          <w:rFonts w:ascii="Times New Roman" w:hAnsi="Times New Roman" w:cs="Times New Roman"/>
          <w:sz w:val="24"/>
          <w:szCs w:val="24"/>
        </w:rPr>
        <w:t xml:space="preserve"> настоящего Устава, то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указанный гражданин, после подачи заявления о вступлении в Товарищество, обязан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выплатить данную стоимость части имущества в размере произведенной ранее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выплаты вышедшему из Товарищества гражданину.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Председатель правления Товарищества (именуемый далее по тексту «Председатель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Правления») на основании заявления о вступлении в члены Товарищества вносит в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повестку дня предстоящего Общего Собрания вопрос о приеме гражданина в члены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Товарищества.</w:t>
      </w:r>
      <w:r w:rsidR="005B3EE0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Общее Собрание рассматривает заявление гражданина о приеме в члены Товарищества.</w:t>
      </w:r>
    </w:p>
    <w:p w14:paraId="40A5411E" w14:textId="1EBFF4B1" w:rsidR="0012729F" w:rsidRPr="00FE49D5" w:rsidRDefault="0012729F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AE724" w14:textId="1D06A40F" w:rsidR="0012729F" w:rsidRPr="00FE49D5" w:rsidRDefault="0012729F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4.</w:t>
      </w:r>
      <w:r w:rsidR="00952F74" w:rsidRPr="00FE49D5">
        <w:rPr>
          <w:rFonts w:ascii="Times New Roman" w:hAnsi="Times New Roman" w:cs="Times New Roman"/>
          <w:sz w:val="24"/>
          <w:szCs w:val="24"/>
        </w:rPr>
        <w:t>3</w:t>
      </w:r>
      <w:r w:rsidRPr="00FE49D5">
        <w:rPr>
          <w:rFonts w:ascii="Times New Roman" w:hAnsi="Times New Roman" w:cs="Times New Roman"/>
          <w:sz w:val="24"/>
          <w:szCs w:val="24"/>
        </w:rPr>
        <w:t>. Каждому члену Товарищества в течение трёх месяцев со дня приема в члены</w:t>
      </w:r>
      <w:r w:rsidR="00B4725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Товарищества Правление выдает членскую книжку или заменяющий ее документ, подтверждающий членство в </w:t>
      </w:r>
      <w:r w:rsidR="008E59A7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овариществе.</w:t>
      </w:r>
    </w:p>
    <w:p w14:paraId="3625616F" w14:textId="77777777" w:rsidR="00AE6EAD" w:rsidRPr="00FE49D5" w:rsidRDefault="00AE6EAD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6773E" w14:textId="382E27F2" w:rsidR="00B47256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4.</w:t>
      </w:r>
      <w:r w:rsidR="000F25B8" w:rsidRPr="00FE49D5">
        <w:rPr>
          <w:rFonts w:ascii="Times New Roman" w:hAnsi="Times New Roman" w:cs="Times New Roman"/>
          <w:sz w:val="24"/>
          <w:szCs w:val="24"/>
        </w:rPr>
        <w:t>4</w:t>
      </w:r>
      <w:r w:rsidRPr="00FE49D5">
        <w:rPr>
          <w:rFonts w:ascii="Times New Roman" w:hAnsi="Times New Roman" w:cs="Times New Roman"/>
          <w:sz w:val="24"/>
          <w:szCs w:val="24"/>
        </w:rPr>
        <w:t>. Член Товарищества имеет право</w:t>
      </w:r>
      <w:r w:rsidR="00D2147A" w:rsidRPr="00FE49D5">
        <w:rPr>
          <w:rFonts w:ascii="Times New Roman" w:hAnsi="Times New Roman" w:cs="Times New Roman"/>
          <w:sz w:val="24"/>
          <w:szCs w:val="24"/>
        </w:rPr>
        <w:t>:</w:t>
      </w:r>
    </w:p>
    <w:p w14:paraId="6BF54080" w14:textId="0212CECF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1) </w:t>
      </w:r>
      <w:r w:rsidR="003E6E5E" w:rsidRPr="00FE49D5">
        <w:rPr>
          <w:rFonts w:ascii="Times New Roman" w:hAnsi="Times New Roman" w:cs="Times New Roman"/>
          <w:sz w:val="24"/>
          <w:szCs w:val="24"/>
        </w:rPr>
        <w:t xml:space="preserve">участвовать в управлении делами </w:t>
      </w:r>
      <w:r w:rsidR="00AE0376">
        <w:rPr>
          <w:rFonts w:ascii="Times New Roman" w:hAnsi="Times New Roman" w:cs="Times New Roman"/>
          <w:sz w:val="24"/>
          <w:szCs w:val="24"/>
        </w:rPr>
        <w:t>Т</w:t>
      </w:r>
      <w:r w:rsidR="003E6E5E" w:rsidRPr="00FE49D5">
        <w:rPr>
          <w:rFonts w:ascii="Times New Roman" w:hAnsi="Times New Roman" w:cs="Times New Roman"/>
          <w:sz w:val="24"/>
          <w:szCs w:val="24"/>
        </w:rPr>
        <w:t xml:space="preserve">оварищества, </w:t>
      </w:r>
      <w:r w:rsidRPr="00FE49D5">
        <w:rPr>
          <w:rFonts w:ascii="Times New Roman" w:hAnsi="Times New Roman" w:cs="Times New Roman"/>
          <w:sz w:val="24"/>
          <w:szCs w:val="24"/>
        </w:rPr>
        <w:t>избирать и быть избранным в органы управления и контроля Товарищества;</w:t>
      </w:r>
    </w:p>
    <w:p w14:paraId="4CEC6914" w14:textId="3ED26116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2) 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в случаях и в порядке, которые предусмотрены </w:t>
      </w:r>
      <w:r w:rsidR="00DD411D">
        <w:rPr>
          <w:rFonts w:ascii="Times New Roman" w:hAnsi="Times New Roman" w:cs="Times New Roman"/>
          <w:sz w:val="24"/>
          <w:szCs w:val="24"/>
        </w:rPr>
        <w:t>З</w:t>
      </w:r>
      <w:r w:rsidR="00995956" w:rsidRPr="00FE49D5">
        <w:rPr>
          <w:rFonts w:ascii="Times New Roman" w:hAnsi="Times New Roman" w:cs="Times New Roman"/>
          <w:sz w:val="24"/>
          <w:szCs w:val="24"/>
        </w:rPr>
        <w:t>аконом</w:t>
      </w:r>
      <w:r w:rsidR="00B47256" w:rsidRPr="00FE49D5">
        <w:rPr>
          <w:rFonts w:ascii="Times New Roman" w:hAnsi="Times New Roman" w:cs="Times New Roman"/>
          <w:sz w:val="24"/>
          <w:szCs w:val="24"/>
        </w:rPr>
        <w:t xml:space="preserve"> 217-ФЗ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 и </w:t>
      </w:r>
      <w:r w:rsidR="00B47256" w:rsidRPr="00FE49D5">
        <w:rPr>
          <w:rFonts w:ascii="Times New Roman" w:hAnsi="Times New Roman" w:cs="Times New Roman"/>
          <w:sz w:val="24"/>
          <w:szCs w:val="24"/>
        </w:rPr>
        <w:t>У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B47256" w:rsidRPr="00FE49D5">
        <w:rPr>
          <w:rFonts w:ascii="Times New Roman" w:hAnsi="Times New Roman" w:cs="Times New Roman"/>
          <w:sz w:val="24"/>
          <w:szCs w:val="24"/>
        </w:rPr>
        <w:t>Т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оварищества, получать от органов </w:t>
      </w:r>
      <w:r w:rsidR="00D2147A" w:rsidRPr="00FE49D5">
        <w:rPr>
          <w:rFonts w:ascii="Times New Roman" w:hAnsi="Times New Roman" w:cs="Times New Roman"/>
          <w:sz w:val="24"/>
          <w:szCs w:val="24"/>
        </w:rPr>
        <w:t xml:space="preserve">Товарищества 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информацию о деятельности товарищества и знакомиться с бухгалтерской (финансовой) отчетностью и иной документацией </w:t>
      </w:r>
      <w:r w:rsidR="00D2147A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="00995956" w:rsidRPr="00FE49D5">
        <w:rPr>
          <w:rFonts w:ascii="Times New Roman" w:hAnsi="Times New Roman" w:cs="Times New Roman"/>
          <w:sz w:val="24"/>
          <w:szCs w:val="24"/>
        </w:rPr>
        <w:t>;</w:t>
      </w:r>
    </w:p>
    <w:p w14:paraId="79E3CDCD" w14:textId="78F83DF8" w:rsidR="00B47256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3) </w:t>
      </w:r>
      <w:r w:rsidR="00B47256" w:rsidRPr="00FE49D5">
        <w:rPr>
          <w:rFonts w:ascii="Times New Roman" w:hAnsi="Times New Roman" w:cs="Times New Roman"/>
          <w:sz w:val="24"/>
          <w:szCs w:val="24"/>
        </w:rPr>
        <w:t>добровольно прекратить членство в Товариществе;</w:t>
      </w:r>
    </w:p>
    <w:p w14:paraId="4BD99A44" w14:textId="36190AEA" w:rsidR="00B47256" w:rsidRPr="00FE49D5" w:rsidRDefault="00B4725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обжаловать решения органов Товарищества, влекущие гражданско-правовые последствия, в случаях и в порядке, которые предусмотрены федеральным законом;</w:t>
      </w:r>
    </w:p>
    <w:p w14:paraId="666E4E80" w14:textId="4CFBFD9E" w:rsidR="00B47256" w:rsidRPr="00FE49D5" w:rsidRDefault="00B4725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5) подавать в органы товарищества заявления (обращения, жалобы) в порядке, установленном </w:t>
      </w:r>
      <w:r w:rsidR="00D2147A" w:rsidRPr="00FE49D5">
        <w:rPr>
          <w:rFonts w:ascii="Times New Roman" w:hAnsi="Times New Roman" w:cs="Times New Roman"/>
          <w:sz w:val="24"/>
          <w:szCs w:val="24"/>
        </w:rPr>
        <w:t>ф</w:t>
      </w:r>
      <w:r w:rsidRPr="00FE49D5">
        <w:rPr>
          <w:rFonts w:ascii="Times New Roman" w:hAnsi="Times New Roman" w:cs="Times New Roman"/>
          <w:sz w:val="24"/>
          <w:szCs w:val="24"/>
        </w:rPr>
        <w:t>едеральным законом и Уставом Товарищества.</w:t>
      </w:r>
    </w:p>
    <w:p w14:paraId="5670A68D" w14:textId="3E5415A8" w:rsidR="00704312" w:rsidRPr="00FE49D5" w:rsidRDefault="00B4725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6) </w:t>
      </w:r>
      <w:r w:rsidR="00704312" w:rsidRPr="00FE49D5">
        <w:rPr>
          <w:rFonts w:ascii="Times New Roman" w:hAnsi="Times New Roman" w:cs="Times New Roman"/>
          <w:sz w:val="24"/>
          <w:szCs w:val="24"/>
        </w:rPr>
        <w:t>самостоятельно хозяйствовать на своем земельном участке в соответствии с его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разрешенным использованием. При отсутствии задолженности по членским и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целевым взносам беспрепятственно пользоваться имуществом общего пользования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Товарищества;</w:t>
      </w:r>
    </w:p>
    <w:p w14:paraId="1E7EDB29" w14:textId="3E3EB571" w:rsidR="00704312" w:rsidRPr="00FE49D5" w:rsidRDefault="00B7390F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</w:t>
      </w:r>
      <w:r w:rsidR="00704312" w:rsidRPr="00FE49D5">
        <w:rPr>
          <w:rFonts w:ascii="Times New Roman" w:hAnsi="Times New Roman" w:cs="Times New Roman"/>
          <w:sz w:val="24"/>
          <w:szCs w:val="24"/>
        </w:rPr>
        <w:t>) осуществлять в соответствии с градостроительными, строительными,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экологическими, санитарно-гигиеническими, противопожарными и иными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установленными требованиями (нормами, правилами и нормативами)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строительство и перестройку жилого строения или жилого дома, хозяйственных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строений и сооружений на своем земельном участке;</w:t>
      </w:r>
    </w:p>
    <w:p w14:paraId="3D6BC0BE" w14:textId="06C394AF" w:rsidR="00704312" w:rsidRPr="00FE49D5" w:rsidRDefault="00B7390F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8</w:t>
      </w:r>
      <w:r w:rsidR="00704312" w:rsidRPr="00FE49D5">
        <w:rPr>
          <w:rFonts w:ascii="Times New Roman" w:hAnsi="Times New Roman" w:cs="Times New Roman"/>
          <w:sz w:val="24"/>
          <w:szCs w:val="24"/>
        </w:rPr>
        <w:t>) распоряжаться своим земельным участком и иным имуществом в случаях, если они</w:t>
      </w:r>
      <w:r w:rsidR="0099595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на основании закона не изъяты из оборота или не ограничены в обороте.</w:t>
      </w:r>
    </w:p>
    <w:p w14:paraId="3B18D146" w14:textId="1B6BC2FA" w:rsidR="00704312" w:rsidRPr="00FE49D5" w:rsidRDefault="00B7390F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704312" w:rsidRPr="00FE49D5">
        <w:rPr>
          <w:rFonts w:ascii="Times New Roman" w:hAnsi="Times New Roman" w:cs="Times New Roman"/>
          <w:sz w:val="24"/>
          <w:szCs w:val="24"/>
        </w:rPr>
        <w:t xml:space="preserve">) </w:t>
      </w:r>
      <w:r w:rsidR="004D041A" w:rsidRPr="00FE49D5">
        <w:rPr>
          <w:rFonts w:ascii="Times New Roman" w:hAnsi="Times New Roman" w:cs="Times New Roman"/>
          <w:sz w:val="24"/>
          <w:szCs w:val="24"/>
        </w:rPr>
        <w:t>при отчуждении садового, огородного или дачного земельного участка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4D041A" w:rsidRPr="00FE49D5">
        <w:rPr>
          <w:rFonts w:ascii="Times New Roman" w:hAnsi="Times New Roman" w:cs="Times New Roman"/>
          <w:sz w:val="24"/>
          <w:szCs w:val="24"/>
        </w:rPr>
        <w:t>одновременно отчуждать приобретателю долю имущества общего пользования в</w:t>
      </w:r>
      <w:r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4D041A" w:rsidRPr="00FE49D5">
        <w:rPr>
          <w:rFonts w:ascii="Times New Roman" w:hAnsi="Times New Roman" w:cs="Times New Roman"/>
          <w:sz w:val="24"/>
          <w:szCs w:val="24"/>
        </w:rPr>
        <w:t>составе Товарищества в размере целевых взносов; здания, строения, сооружения,</w:t>
      </w:r>
      <w:r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4D041A" w:rsidRPr="00FE49D5">
        <w:rPr>
          <w:rFonts w:ascii="Times New Roman" w:hAnsi="Times New Roman" w:cs="Times New Roman"/>
          <w:sz w:val="24"/>
          <w:szCs w:val="24"/>
        </w:rPr>
        <w:t>плодовые культуры;</w:t>
      </w:r>
    </w:p>
    <w:p w14:paraId="0DE3A3AB" w14:textId="1023AFB0" w:rsidR="00704312" w:rsidRPr="00FE49D5" w:rsidRDefault="00B7390F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10</w:t>
      </w:r>
      <w:r w:rsidR="00704312" w:rsidRPr="00FE49D5">
        <w:rPr>
          <w:rFonts w:ascii="Times New Roman" w:hAnsi="Times New Roman" w:cs="Times New Roman"/>
          <w:sz w:val="24"/>
          <w:szCs w:val="24"/>
        </w:rPr>
        <w:t>) при ликвидации Товарищества получать причитающуюся долю в имуществе</w:t>
      </w:r>
      <w:r w:rsidR="003E6E5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общего пользования;</w:t>
      </w:r>
    </w:p>
    <w:p w14:paraId="70E2BAA3" w14:textId="373B230A" w:rsidR="00704312" w:rsidRPr="00FE49D5" w:rsidRDefault="00D2147A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11</w:t>
      </w:r>
      <w:r w:rsidR="00704312" w:rsidRPr="00FE49D5">
        <w:rPr>
          <w:rFonts w:ascii="Times New Roman" w:hAnsi="Times New Roman" w:cs="Times New Roman"/>
          <w:sz w:val="24"/>
          <w:szCs w:val="24"/>
        </w:rPr>
        <w:t>) вносить предложения об улучшении деятельности Правления, устранении</w:t>
      </w:r>
      <w:r w:rsidR="003E6E5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недостатков в работе его органов и должностных лиц, а также при необходимости</w:t>
      </w:r>
      <w:r w:rsidR="003E6E5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присутствовать на заседаниях Правления, на которых рассматриваются</w:t>
      </w:r>
      <w:r w:rsidR="003E6E5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предложения члена Товарищества;</w:t>
      </w:r>
    </w:p>
    <w:p w14:paraId="3B48EBC7" w14:textId="6B0CEE0F" w:rsidR="003E6E5E" w:rsidRPr="00FE49D5" w:rsidRDefault="00D2147A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12</w:t>
      </w:r>
      <w:r w:rsidR="00704312" w:rsidRPr="00FE49D5">
        <w:rPr>
          <w:rFonts w:ascii="Times New Roman" w:hAnsi="Times New Roman" w:cs="Times New Roman"/>
          <w:sz w:val="24"/>
          <w:szCs w:val="24"/>
        </w:rPr>
        <w:t>) осуществлять иные права, предусмотренные законодательством РФ и настоящим</w:t>
      </w:r>
      <w:r w:rsidR="003E6E5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Уставом и совершать иные не запрещенные законодательством РФ действия.</w:t>
      </w:r>
      <w:r w:rsidR="003E6E5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Общее Собрание может установить и иные права членов Товарищества, не</w:t>
      </w:r>
      <w:r w:rsidR="003E6E5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704312" w:rsidRPr="00FE49D5">
        <w:rPr>
          <w:rFonts w:ascii="Times New Roman" w:hAnsi="Times New Roman" w:cs="Times New Roman"/>
          <w:sz w:val="24"/>
          <w:szCs w:val="24"/>
        </w:rPr>
        <w:t>противоречащие настоящему Уставу и действующему законодательству РФ.</w:t>
      </w:r>
    </w:p>
    <w:p w14:paraId="60D67E5A" w14:textId="77777777" w:rsidR="00110394" w:rsidRPr="00FE49D5" w:rsidRDefault="00110394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70608" w14:textId="5DBF351F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4.</w:t>
      </w:r>
      <w:r w:rsidR="000F25B8" w:rsidRPr="00FE49D5">
        <w:rPr>
          <w:rFonts w:ascii="Times New Roman" w:hAnsi="Times New Roman" w:cs="Times New Roman"/>
          <w:sz w:val="24"/>
          <w:szCs w:val="24"/>
        </w:rPr>
        <w:t>5</w:t>
      </w:r>
      <w:r w:rsidRPr="00FE49D5">
        <w:rPr>
          <w:rFonts w:ascii="Times New Roman" w:hAnsi="Times New Roman" w:cs="Times New Roman"/>
          <w:sz w:val="24"/>
          <w:szCs w:val="24"/>
        </w:rPr>
        <w:t>. Член Товарищества обязан:</w:t>
      </w:r>
    </w:p>
    <w:p w14:paraId="4EA0F489" w14:textId="75EF3BAD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нести бремя содержания своего земельного участка и расположенных на нем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жилых и нежилых зданий, строений, сооружений, а также нести юридическую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ответственность за допущенные нарушения законодательства;</w:t>
      </w:r>
    </w:p>
    <w:p w14:paraId="131CEAD5" w14:textId="2AF69BA5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2) использовать земельный участок в соответствии с его целевым назначением и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видом разрешенного использования, не наносить ущерб земле как природному и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хозяйственному объекту;</w:t>
      </w:r>
    </w:p>
    <w:p w14:paraId="57699A7C" w14:textId="38943C66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не нарушать права других членов Товарищества</w:t>
      </w:r>
      <w:r w:rsidR="001F7251" w:rsidRPr="00FE49D5">
        <w:rPr>
          <w:rFonts w:ascii="Times New Roman" w:hAnsi="Times New Roman" w:cs="Times New Roman"/>
          <w:sz w:val="24"/>
          <w:szCs w:val="24"/>
        </w:rPr>
        <w:t xml:space="preserve"> и лиц, осуществляющих ведение садоводства или огородничества на земельных участках, расположенных в границах территории садоводства или огородничества, без участия в </w:t>
      </w:r>
      <w:r w:rsidR="00784D84">
        <w:rPr>
          <w:rFonts w:ascii="Times New Roman" w:hAnsi="Times New Roman" w:cs="Times New Roman"/>
          <w:sz w:val="24"/>
          <w:szCs w:val="24"/>
        </w:rPr>
        <w:t>Т</w:t>
      </w:r>
      <w:r w:rsidR="001F7251" w:rsidRPr="00FE49D5">
        <w:rPr>
          <w:rFonts w:ascii="Times New Roman" w:hAnsi="Times New Roman" w:cs="Times New Roman"/>
          <w:sz w:val="24"/>
          <w:szCs w:val="24"/>
        </w:rPr>
        <w:t>овариществе</w:t>
      </w:r>
      <w:r w:rsidRPr="00FE49D5">
        <w:rPr>
          <w:rFonts w:ascii="Times New Roman" w:hAnsi="Times New Roman" w:cs="Times New Roman"/>
          <w:sz w:val="24"/>
          <w:szCs w:val="24"/>
        </w:rPr>
        <w:t>;</w:t>
      </w:r>
    </w:p>
    <w:p w14:paraId="5112D6A4" w14:textId="6E5245C9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соблюдать агротехнические требования, установленные режимы, ограничения,</w:t>
      </w:r>
      <w:r w:rsidR="001F725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обременения и сервитуты; выполнять требования земельного и природоохранного</w:t>
      </w:r>
      <w:r w:rsidR="001F725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14:paraId="422C7CB4" w14:textId="0F1AFEE5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5) своевременно уплачивать членские и целевые взносы в денежных суммах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, </w:t>
      </w:r>
      <w:r w:rsidRPr="00FE49D5">
        <w:rPr>
          <w:rFonts w:ascii="Times New Roman" w:hAnsi="Times New Roman" w:cs="Times New Roman"/>
          <w:sz w:val="24"/>
          <w:szCs w:val="24"/>
        </w:rPr>
        <w:t>определенных Общим Собранием.</w:t>
      </w:r>
    </w:p>
    <w:p w14:paraId="328989E8" w14:textId="4B3E3D93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6) за просрочку оплаты членских и целевых взносов уплачивать пеню в денежных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суммах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, </w:t>
      </w:r>
      <w:r w:rsidRPr="00FE49D5">
        <w:rPr>
          <w:rFonts w:ascii="Times New Roman" w:hAnsi="Times New Roman" w:cs="Times New Roman"/>
          <w:sz w:val="24"/>
          <w:szCs w:val="24"/>
        </w:rPr>
        <w:t>определенных настоящим Уставом или Общим Собранием;</w:t>
      </w:r>
    </w:p>
    <w:p w14:paraId="05A19825" w14:textId="7C8557B2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7) соблюдать градостроительные, строительные, экологические, санитарно-гигиенические, противопожарные и иные требования (нормы, правила и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нормативы);</w:t>
      </w:r>
    </w:p>
    <w:p w14:paraId="2356640A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8) участвовать в общественных мероприятиях, проводимых Товариществом;</w:t>
      </w:r>
    </w:p>
    <w:p w14:paraId="444887A2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9) участвовать в Общих Собраниях;</w:t>
      </w:r>
    </w:p>
    <w:p w14:paraId="2D882DF1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10) соблюдать положения настоящего Устава и внутренних документов Товарищества;</w:t>
      </w:r>
    </w:p>
    <w:p w14:paraId="5C573317" w14:textId="64A6A60F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11) выполнять решения Общего Собрания</w:t>
      </w:r>
      <w:r w:rsidR="001F7251" w:rsidRPr="00FE49D5">
        <w:rPr>
          <w:rFonts w:ascii="Times New Roman" w:hAnsi="Times New Roman" w:cs="Times New Roman"/>
          <w:sz w:val="24"/>
          <w:szCs w:val="24"/>
        </w:rPr>
        <w:t>, исполнять решения, принятые председателем Товарищества и Правлением Товарищества,</w:t>
      </w:r>
    </w:p>
    <w:p w14:paraId="6D02A129" w14:textId="5C72622E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12) обеспечивать с соблюдением нормативных и технических требований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использование, содержание и ремонт, перестройку и модернизацию своих жилых и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нежилых помещений или их частей без нанесения ущерба имуществу и нарушения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иных прав и охраняемых законом интересов других членов Товарищества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(владельцев соседних участков) и третьих лиц;</w:t>
      </w:r>
    </w:p>
    <w:p w14:paraId="18EDA59F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13) не предпринимать действий, наносящих ущерб Товариществу;</w:t>
      </w:r>
    </w:p>
    <w:p w14:paraId="05AF781C" w14:textId="2F1371C3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14) рационально и бережно использовать имущество, являющееся собственностью</w:t>
      </w:r>
      <w:r w:rsidR="007018D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Товарищества;</w:t>
      </w:r>
    </w:p>
    <w:p w14:paraId="379F7B8D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15) за счет своих средств вывозить строительный мусор;</w:t>
      </w:r>
    </w:p>
    <w:p w14:paraId="7C539E98" w14:textId="18394D18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16) складировать твердые бытовые отходы </w:t>
      </w:r>
      <w:r w:rsidR="00110394" w:rsidRPr="00FE49D5">
        <w:rPr>
          <w:rFonts w:ascii="Times New Roman" w:hAnsi="Times New Roman" w:cs="Times New Roman"/>
          <w:sz w:val="24"/>
          <w:szCs w:val="24"/>
        </w:rPr>
        <w:t>в местах,</w:t>
      </w:r>
      <w:r w:rsidRPr="00FE49D5">
        <w:rPr>
          <w:rFonts w:ascii="Times New Roman" w:hAnsi="Times New Roman" w:cs="Times New Roman"/>
          <w:sz w:val="24"/>
          <w:szCs w:val="24"/>
        </w:rPr>
        <w:t xml:space="preserve"> установленных Правлением;</w:t>
      </w:r>
    </w:p>
    <w:p w14:paraId="20C0F6D3" w14:textId="5C6B7141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17) своевременно предоставлять достоверные и актуальные сведения о себе (ФИО,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место жительства, паспортные данные, адрес по которому член Товарищества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может получать корреспонденцию и уведомления, адреса электронной почты,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контактные телефоны и пр.). В случае изменения данных сведений, член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Товарищества обязан в течение двух недель </w:t>
      </w:r>
      <w:r w:rsidRPr="00FE49D5">
        <w:rPr>
          <w:rFonts w:ascii="Times New Roman" w:hAnsi="Times New Roman" w:cs="Times New Roman"/>
          <w:sz w:val="24"/>
          <w:szCs w:val="24"/>
        </w:rPr>
        <w:lastRenderedPageBreak/>
        <w:t>уведомить об этом Товарищество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пут</w:t>
      </w:r>
      <w:r w:rsidR="00E22C07" w:rsidRPr="00FE49D5">
        <w:rPr>
          <w:rFonts w:ascii="Times New Roman" w:hAnsi="Times New Roman" w:cs="Times New Roman"/>
          <w:sz w:val="24"/>
          <w:szCs w:val="24"/>
        </w:rPr>
        <w:t>ё</w:t>
      </w:r>
      <w:r w:rsidRPr="00FE49D5">
        <w:rPr>
          <w:rFonts w:ascii="Times New Roman" w:hAnsi="Times New Roman" w:cs="Times New Roman"/>
          <w:sz w:val="24"/>
          <w:szCs w:val="24"/>
        </w:rPr>
        <w:t>м направления в Правление письменного уведомления об изменении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соответствующих сведений.</w:t>
      </w:r>
    </w:p>
    <w:p w14:paraId="25C9CFD3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18) в течение трех лет освоить земельный участок;</w:t>
      </w:r>
    </w:p>
    <w:p w14:paraId="2C302B89" w14:textId="5F4464DD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19) соблюдать иные установленные законодательством и настоящим Уставом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требования.</w:t>
      </w:r>
    </w:p>
    <w:p w14:paraId="403E3DBA" w14:textId="474834FD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Общее Собрание может установить и иные обязанности членов Товарищества, не</w:t>
      </w:r>
      <w:r w:rsidR="0011039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противоречащие настоящему Уставу и действующему законодательству РФ.</w:t>
      </w:r>
    </w:p>
    <w:p w14:paraId="3825B34A" w14:textId="77777777" w:rsidR="00110394" w:rsidRPr="00FE49D5" w:rsidRDefault="00110394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C8997" w14:textId="490E3299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4.</w:t>
      </w:r>
      <w:r w:rsidR="000F25B8" w:rsidRPr="00FE49D5">
        <w:rPr>
          <w:rFonts w:ascii="Times New Roman" w:hAnsi="Times New Roman" w:cs="Times New Roman"/>
          <w:sz w:val="24"/>
          <w:szCs w:val="24"/>
        </w:rPr>
        <w:t>6</w:t>
      </w:r>
      <w:r w:rsidRPr="00FE49D5">
        <w:rPr>
          <w:rFonts w:ascii="Times New Roman" w:hAnsi="Times New Roman" w:cs="Times New Roman"/>
          <w:sz w:val="24"/>
          <w:szCs w:val="24"/>
        </w:rPr>
        <w:t>. Неиспользование членом Товарищества принадлежащего ему земельного участка не</w:t>
      </w:r>
      <w:r w:rsidR="007018D8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является основанием для освобождения его от уплаты членских и целевых взносов.</w:t>
      </w:r>
    </w:p>
    <w:p w14:paraId="40B7F95D" w14:textId="77777777" w:rsidR="001F4D87" w:rsidRPr="00FE49D5" w:rsidRDefault="001F4D8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45003" w14:textId="332FE089" w:rsidR="000F25B8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4.</w:t>
      </w:r>
      <w:r w:rsidR="000F25B8" w:rsidRPr="00FE49D5">
        <w:rPr>
          <w:rFonts w:ascii="Times New Roman" w:hAnsi="Times New Roman" w:cs="Times New Roman"/>
          <w:sz w:val="24"/>
          <w:szCs w:val="24"/>
        </w:rPr>
        <w:t>7</w:t>
      </w:r>
      <w:r w:rsidRPr="00FE49D5">
        <w:rPr>
          <w:rFonts w:ascii="Times New Roman" w:hAnsi="Times New Roman" w:cs="Times New Roman"/>
          <w:sz w:val="24"/>
          <w:szCs w:val="24"/>
        </w:rPr>
        <w:t xml:space="preserve">. </w:t>
      </w:r>
      <w:r w:rsidR="000F25B8" w:rsidRPr="00FE49D5">
        <w:rPr>
          <w:rFonts w:ascii="Times New Roman" w:hAnsi="Times New Roman" w:cs="Times New Roman"/>
          <w:sz w:val="24"/>
          <w:szCs w:val="24"/>
        </w:rPr>
        <w:t xml:space="preserve">Членство в Товариществе может быть прекращено добровольно или принудительно, а также в связи с прекращением у члена </w:t>
      </w:r>
      <w:r w:rsidR="00467E2D">
        <w:rPr>
          <w:rFonts w:ascii="Times New Roman" w:hAnsi="Times New Roman" w:cs="Times New Roman"/>
          <w:sz w:val="24"/>
          <w:szCs w:val="24"/>
        </w:rPr>
        <w:t>Т</w:t>
      </w:r>
      <w:r w:rsidR="000F25B8" w:rsidRPr="00FE49D5">
        <w:rPr>
          <w:rFonts w:ascii="Times New Roman" w:hAnsi="Times New Roman" w:cs="Times New Roman"/>
          <w:sz w:val="24"/>
          <w:szCs w:val="24"/>
        </w:rPr>
        <w:t>оварищества прав на принадлежащий ему садовый или огородный земельный участок либо в связи со смертью члена Товарищества.</w:t>
      </w:r>
    </w:p>
    <w:p w14:paraId="5839AF14" w14:textId="77777777" w:rsidR="001F4D87" w:rsidRPr="00FE49D5" w:rsidRDefault="001F4D8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9925" w14:textId="37FE8847" w:rsidR="000F25B8" w:rsidRPr="00FE49D5" w:rsidRDefault="000F25B8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4.8. Добровольное прекращение членства в Товариществе осуществляется путем выхода из Товарищества.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 При этом принятие решения органами Товарищества о прекращении членства в Товариществе не требуется.</w:t>
      </w:r>
    </w:p>
    <w:p w14:paraId="3ABEE8DB" w14:textId="77777777" w:rsidR="001F4D87" w:rsidRPr="00FE49D5" w:rsidRDefault="001F4D8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ABFBA" w14:textId="4496C7A5" w:rsidR="000F25B8" w:rsidRPr="00FE49D5" w:rsidRDefault="000F25B8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4.9. Членство в </w:t>
      </w:r>
      <w:r w:rsidR="008A35B4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овариществе прекращается принудительно решением </w:t>
      </w:r>
      <w:r w:rsidR="008C129D" w:rsidRPr="00FE49D5">
        <w:rPr>
          <w:rFonts w:ascii="Times New Roman" w:hAnsi="Times New Roman" w:cs="Times New Roman"/>
          <w:sz w:val="24"/>
          <w:szCs w:val="24"/>
        </w:rPr>
        <w:t>О</w:t>
      </w:r>
      <w:r w:rsidRPr="00FE49D5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8C129D" w:rsidRPr="00FE49D5">
        <w:rPr>
          <w:rFonts w:ascii="Times New Roman" w:hAnsi="Times New Roman" w:cs="Times New Roman"/>
          <w:sz w:val="24"/>
          <w:szCs w:val="24"/>
        </w:rPr>
        <w:t>С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обрания членов </w:t>
      </w:r>
      <w:r w:rsidR="008A35B4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со дня принятия такого решения или с иной даты, определенной данным решением, в связи с неуплатой взносов в течение более двух месяцев с момента возникновения этой обязанности, если более продолжительный срок не предусмотрен </w:t>
      </w:r>
      <w:r w:rsidR="008C129D" w:rsidRPr="00FE49D5">
        <w:rPr>
          <w:rFonts w:ascii="Times New Roman" w:hAnsi="Times New Roman" w:cs="Times New Roman"/>
          <w:sz w:val="24"/>
          <w:szCs w:val="24"/>
        </w:rPr>
        <w:t>У</w:t>
      </w:r>
      <w:r w:rsidRPr="00FE49D5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8C129D" w:rsidRPr="00FE49D5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оварищества.</w:t>
      </w:r>
    </w:p>
    <w:p w14:paraId="68F13C5E" w14:textId="77777777" w:rsidR="001F4D87" w:rsidRPr="00FE49D5" w:rsidRDefault="001F4D8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34BF1" w14:textId="74791056" w:rsidR="005C50E7" w:rsidRPr="00FE49D5" w:rsidRDefault="005C50E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4.10. Председатель Товарищества не позднее чем за месяц до дня проведения Общего Собрания членов </w:t>
      </w:r>
      <w:r w:rsidR="00581351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оварищества, на котором планируется рассмотреть вопрос об исключении члена </w:t>
      </w:r>
      <w:r w:rsidR="00581351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оварищества, направляет данному физическому лицу предупреждение о недопустимости неисполнения обязанности по уплате взносов. Предупреждение при этом должно содержать рекомендации по устранению нарушения исполнения этой обязанности. Направляется оно заказным письмом с уведомлением о вручении по указанным в реестре членов </w:t>
      </w:r>
      <w:r w:rsidR="00CF3A23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адресу места жительства и адресу электронной почты (при наличии), по которому данным членом </w:t>
      </w:r>
      <w:r w:rsidR="00CF3A23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могут быть получены электронные сообщения.</w:t>
      </w:r>
    </w:p>
    <w:p w14:paraId="36D622D3" w14:textId="77777777" w:rsidR="001F4D87" w:rsidRPr="00FE49D5" w:rsidRDefault="001F4D8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97728" w14:textId="086863C2" w:rsidR="005C50E7" w:rsidRPr="00FE49D5" w:rsidRDefault="005C50E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4.11. Член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должен быть проинформирован о дате, времени и месте проведения общего собрания членов </w:t>
      </w:r>
      <w:r w:rsidR="004E367B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оварищества, на котором должен быть рассмотрен вопрос об исключении его из числа членов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оварищества.</w:t>
      </w:r>
    </w:p>
    <w:p w14:paraId="14B15BB6" w14:textId="77777777" w:rsidR="001F4D87" w:rsidRPr="00FE49D5" w:rsidRDefault="001F4D8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D1ADD" w14:textId="73D84F29" w:rsidR="005C50E7" w:rsidRPr="00FE49D5" w:rsidRDefault="005C50E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4.12. Решение общего собрания членов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о принудительном прекращении членства в </w:t>
      </w:r>
      <w:r w:rsidR="00EB3EAD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овариществе может быть обжаловано в судебном порядке.</w:t>
      </w:r>
    </w:p>
    <w:p w14:paraId="7CC6789C" w14:textId="77777777" w:rsidR="001F4D87" w:rsidRPr="00FE49D5" w:rsidRDefault="001F4D8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C6841" w14:textId="49E68D03" w:rsidR="005C50E7" w:rsidRPr="00FE49D5" w:rsidRDefault="005C50E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4.13. В случае исключения члена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ему по указанным в реестре членов </w:t>
      </w:r>
      <w:r w:rsidR="00AD171C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адресу места жительства и адресу электронной почты (при наличии), по которому данным членом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могут быть получены электронные сообщения, направляется копия такого решения, а также уведомление, в котором указываются:</w:t>
      </w:r>
    </w:p>
    <w:p w14:paraId="40E84288" w14:textId="1F221D9C" w:rsidR="005C50E7" w:rsidRPr="00FE49D5" w:rsidRDefault="005C50E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- дата проведения общего собрания членов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оварищества, на котором было принято решение об исключении члена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оварищества;</w:t>
      </w:r>
    </w:p>
    <w:p w14:paraId="294D28BC" w14:textId="1654AC9C" w:rsidR="005C50E7" w:rsidRPr="00FE49D5" w:rsidRDefault="005C50E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- обстоятельства, послужившие основанием для прекращения членства в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овариществе;</w:t>
      </w:r>
    </w:p>
    <w:p w14:paraId="10207929" w14:textId="622D667B" w:rsidR="005C50E7" w:rsidRPr="00FE49D5" w:rsidRDefault="005C50E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- условия, при выполнении которых исключенный из числа членов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гражданин может быть принят в товарищество вновь после устранения нарушения, </w:t>
      </w:r>
      <w:r w:rsidRPr="00FE49D5">
        <w:rPr>
          <w:rFonts w:ascii="Times New Roman" w:hAnsi="Times New Roman" w:cs="Times New Roman"/>
          <w:sz w:val="24"/>
          <w:szCs w:val="24"/>
        </w:rPr>
        <w:lastRenderedPageBreak/>
        <w:t xml:space="preserve">послужившего основанием для принудительного прекращения его членства в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овариществе.</w:t>
      </w:r>
    </w:p>
    <w:p w14:paraId="64BDF35C" w14:textId="77777777" w:rsidR="001F4D87" w:rsidRPr="00FE49D5" w:rsidRDefault="001F4D8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E4BA0" w14:textId="4A3264D3" w:rsidR="005C50E7" w:rsidRPr="00FE49D5" w:rsidRDefault="005C50E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4.14. В связи с прекращением у члена </w:t>
      </w:r>
      <w:r w:rsidR="00F124C9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прав на садовый или огородный земельный участок или вследствие смерти члена товарищества членство в </w:t>
      </w:r>
      <w:r w:rsidR="00AD171C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овариществе прекращается в день наступления соответствующего события. Решение общего собрания членов </w:t>
      </w:r>
      <w:r w:rsidR="00AD171C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в связи с указанным обстоятельством не принимается.</w:t>
      </w:r>
    </w:p>
    <w:p w14:paraId="0986192E" w14:textId="77777777" w:rsidR="005C50E7" w:rsidRPr="00FE49D5" w:rsidRDefault="005C50E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DFF84" w14:textId="547870FE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4.</w:t>
      </w:r>
      <w:r w:rsidR="000F25B8" w:rsidRPr="00FE49D5">
        <w:rPr>
          <w:rFonts w:ascii="Times New Roman" w:hAnsi="Times New Roman" w:cs="Times New Roman"/>
          <w:sz w:val="24"/>
          <w:szCs w:val="24"/>
        </w:rPr>
        <w:t>1</w:t>
      </w:r>
      <w:r w:rsidR="001F4D87" w:rsidRPr="00FE49D5">
        <w:rPr>
          <w:rFonts w:ascii="Times New Roman" w:hAnsi="Times New Roman" w:cs="Times New Roman"/>
          <w:sz w:val="24"/>
          <w:szCs w:val="24"/>
        </w:rPr>
        <w:t>5</w:t>
      </w:r>
      <w:r w:rsidRPr="00FE49D5">
        <w:rPr>
          <w:rFonts w:ascii="Times New Roman" w:hAnsi="Times New Roman" w:cs="Times New Roman"/>
          <w:sz w:val="24"/>
          <w:szCs w:val="24"/>
        </w:rPr>
        <w:t>. Вышедшему из Товарищества гражданину, по его заявлению, Товарищество на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основании решения Правления, может выплатить часть стоимости имущества,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созданного за сч</w:t>
      </w:r>
      <w:r w:rsidR="00E22C07" w:rsidRPr="00FE49D5">
        <w:rPr>
          <w:rFonts w:ascii="Times New Roman" w:hAnsi="Times New Roman" w:cs="Times New Roman"/>
          <w:sz w:val="24"/>
          <w:szCs w:val="24"/>
        </w:rPr>
        <w:t>ё</w:t>
      </w:r>
      <w:r w:rsidRPr="00FE49D5">
        <w:rPr>
          <w:rFonts w:ascii="Times New Roman" w:hAnsi="Times New Roman" w:cs="Times New Roman"/>
          <w:sz w:val="24"/>
          <w:szCs w:val="24"/>
        </w:rPr>
        <w:t>т целевых взносов и являющегося совместной собственностью членов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Товарищества, в соответствии с долей этого вышедшего из Товарищества гражданина,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определяющейся как отношение общей стоимости имущества Товарищества к общему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количеству членов Товарищества по состоянию на дату подачи заявления о выходе из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или на день принятия Общим Собранием решения об исключении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гражданина из Товарищества. При этом, стоимость указанной доли определяется как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стоимость такого имущества, на основании соответствующего акта независимой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оценки, провед</w:t>
      </w:r>
      <w:r w:rsidR="00E22C07" w:rsidRPr="00FE49D5">
        <w:rPr>
          <w:rFonts w:ascii="Times New Roman" w:hAnsi="Times New Roman" w:cs="Times New Roman"/>
          <w:sz w:val="24"/>
          <w:szCs w:val="24"/>
        </w:rPr>
        <w:t>ё</w:t>
      </w:r>
      <w:r w:rsidRPr="00FE49D5">
        <w:rPr>
          <w:rFonts w:ascii="Times New Roman" w:hAnsi="Times New Roman" w:cs="Times New Roman"/>
          <w:sz w:val="24"/>
          <w:szCs w:val="24"/>
        </w:rPr>
        <w:t>нной вышедшим из Товарищества гражданином по своей инициативе и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 свой сч</w:t>
      </w:r>
      <w:r w:rsidR="00E22C07" w:rsidRPr="00FE49D5">
        <w:rPr>
          <w:rFonts w:ascii="Times New Roman" w:hAnsi="Times New Roman" w:cs="Times New Roman"/>
          <w:sz w:val="24"/>
          <w:szCs w:val="24"/>
        </w:rPr>
        <w:t>ё</w:t>
      </w:r>
      <w:r w:rsidRPr="00FE49D5">
        <w:rPr>
          <w:rFonts w:ascii="Times New Roman" w:hAnsi="Times New Roman" w:cs="Times New Roman"/>
          <w:sz w:val="24"/>
          <w:szCs w:val="24"/>
        </w:rPr>
        <w:t>т. Оценка должна быть произведена независимым оценщиком, входящим в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саморегулируемую организацию оценщиков. Вышедший из Товарищества гражданин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передает в Правление отч</w:t>
      </w:r>
      <w:r w:rsidR="00E22C07" w:rsidRPr="00FE49D5">
        <w:rPr>
          <w:rFonts w:ascii="Times New Roman" w:hAnsi="Times New Roman" w:cs="Times New Roman"/>
          <w:sz w:val="24"/>
          <w:szCs w:val="24"/>
        </w:rPr>
        <w:t>ё</w:t>
      </w:r>
      <w:r w:rsidRPr="00FE49D5">
        <w:rPr>
          <w:rFonts w:ascii="Times New Roman" w:hAnsi="Times New Roman" w:cs="Times New Roman"/>
          <w:sz w:val="24"/>
          <w:szCs w:val="24"/>
        </w:rPr>
        <w:t>т об оценке стоимости части имущества. Правление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принимает решение о выплате части стоимости имущества вышедшему из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гражданину на основании этой оценки. Указанная часть стоимости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имущества выплачивается вышедшему из Товарищества гражданину в течение шести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месяцев по окончании календарного года, в котором было прекращено членство в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Товариществе. В случае имеющейся непогашенной до окончания членства в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Товариществе задолженности этого гражданина перед Товариществом, оно вправе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удержать причитающуюся задолженность из выплачиваемой стоимости.</w:t>
      </w:r>
    </w:p>
    <w:p w14:paraId="2B93A6B4" w14:textId="77777777" w:rsidR="009A3730" w:rsidRPr="00FE49D5" w:rsidRDefault="009A3730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82D95" w14:textId="63BDA5A6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Вышедшему из Товарищества гражданину не возвращаются взносы, а также не компенсируются расходы на проведение оценки части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стоимости имущества, созданного за сч</w:t>
      </w:r>
      <w:r w:rsidR="00E22C07" w:rsidRPr="00FE49D5">
        <w:rPr>
          <w:rFonts w:ascii="Times New Roman" w:hAnsi="Times New Roman" w:cs="Times New Roman"/>
          <w:sz w:val="24"/>
          <w:szCs w:val="24"/>
        </w:rPr>
        <w:t>ё</w:t>
      </w:r>
      <w:r w:rsidRPr="00FE49D5">
        <w:rPr>
          <w:rFonts w:ascii="Times New Roman" w:hAnsi="Times New Roman" w:cs="Times New Roman"/>
          <w:sz w:val="24"/>
          <w:szCs w:val="24"/>
        </w:rPr>
        <w:t>т целевых взносов и являющегося совместной</w:t>
      </w:r>
      <w:r w:rsidR="00AF374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собственностью членов Товарищества.</w:t>
      </w:r>
    </w:p>
    <w:p w14:paraId="211F78BE" w14:textId="24ADCF15" w:rsidR="00750F47" w:rsidRPr="00FE49D5" w:rsidRDefault="00750F4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4F253" w14:textId="4D9CB06A" w:rsidR="00FF5F78" w:rsidRPr="00FE49D5" w:rsidRDefault="00C972EA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</w:t>
      </w:r>
      <w:r w:rsidR="00FF5F78" w:rsidRPr="00FE49D5">
        <w:rPr>
          <w:rFonts w:ascii="Times New Roman" w:hAnsi="Times New Roman" w:cs="Times New Roman"/>
          <w:sz w:val="24"/>
          <w:szCs w:val="24"/>
        </w:rPr>
        <w:t>.1</w:t>
      </w:r>
      <w:r w:rsidR="001F4D87" w:rsidRPr="00FE49D5">
        <w:rPr>
          <w:rFonts w:ascii="Times New Roman" w:hAnsi="Times New Roman" w:cs="Times New Roman"/>
          <w:sz w:val="24"/>
          <w:szCs w:val="24"/>
        </w:rPr>
        <w:t>6</w:t>
      </w:r>
      <w:r w:rsidR="00FF5F78" w:rsidRPr="00FE49D5">
        <w:rPr>
          <w:rFonts w:ascii="Times New Roman" w:hAnsi="Times New Roman" w:cs="Times New Roman"/>
          <w:sz w:val="24"/>
          <w:szCs w:val="24"/>
        </w:rPr>
        <w:t>. 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 ч. 11 ст. 12 Федерального закона 127-ФЗ, правообладателями садовых или огородных земельных участков, не являющимися членами Товарищества.</w:t>
      </w:r>
    </w:p>
    <w:p w14:paraId="0F28B5CB" w14:textId="77777777" w:rsidR="0042746D" w:rsidRPr="00FE49D5" w:rsidRDefault="0042746D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C05C" w14:textId="46D81AA4" w:rsidR="00FF5F78" w:rsidRPr="00FE49D5" w:rsidRDefault="00FF5F78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Указанные лица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Товарищества.</w:t>
      </w:r>
    </w:p>
    <w:p w14:paraId="7767B489" w14:textId="77777777" w:rsidR="00FF5F78" w:rsidRPr="00FE49D5" w:rsidRDefault="00FF5F78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D7BB1" w14:textId="3469F65C" w:rsidR="00FF5F78" w:rsidRPr="00FE49D5" w:rsidRDefault="00C70D1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4.1</w:t>
      </w:r>
      <w:r w:rsidR="001F4D87" w:rsidRPr="00FE49D5">
        <w:rPr>
          <w:rFonts w:ascii="Times New Roman" w:hAnsi="Times New Roman" w:cs="Times New Roman"/>
          <w:sz w:val="24"/>
          <w:szCs w:val="24"/>
        </w:rPr>
        <w:t>7</w:t>
      </w:r>
      <w:r w:rsidRPr="00FE49D5">
        <w:rPr>
          <w:rFonts w:ascii="Times New Roman" w:hAnsi="Times New Roman" w:cs="Times New Roman"/>
          <w:sz w:val="24"/>
          <w:szCs w:val="24"/>
        </w:rPr>
        <w:t>. У</w:t>
      </w:r>
      <w:r w:rsidR="00EA0532" w:rsidRPr="00FE49D5">
        <w:rPr>
          <w:rFonts w:ascii="Times New Roman" w:hAnsi="Times New Roman" w:cs="Times New Roman"/>
          <w:sz w:val="24"/>
          <w:szCs w:val="24"/>
        </w:rPr>
        <w:t xml:space="preserve">казанные </w:t>
      </w:r>
      <w:r w:rsidRPr="00FE49D5">
        <w:rPr>
          <w:rFonts w:ascii="Times New Roman" w:hAnsi="Times New Roman" w:cs="Times New Roman"/>
          <w:sz w:val="24"/>
          <w:szCs w:val="24"/>
        </w:rPr>
        <w:t>в пункте 4.1</w:t>
      </w:r>
      <w:r w:rsidR="001F4D87" w:rsidRPr="00FE49D5">
        <w:rPr>
          <w:rFonts w:ascii="Times New Roman" w:hAnsi="Times New Roman" w:cs="Times New Roman"/>
          <w:sz w:val="24"/>
          <w:szCs w:val="24"/>
        </w:rPr>
        <w:t>6</w:t>
      </w:r>
      <w:r w:rsidRPr="00FE49D5">
        <w:rPr>
          <w:rFonts w:ascii="Times New Roman" w:hAnsi="Times New Roman" w:cs="Times New Roman"/>
          <w:sz w:val="24"/>
          <w:szCs w:val="24"/>
        </w:rPr>
        <w:t xml:space="preserve">. выше </w:t>
      </w:r>
      <w:r w:rsidR="00FF5F78" w:rsidRPr="00FE49D5">
        <w:rPr>
          <w:rFonts w:ascii="Times New Roman" w:hAnsi="Times New Roman" w:cs="Times New Roman"/>
          <w:sz w:val="24"/>
          <w:szCs w:val="24"/>
        </w:rPr>
        <w:t>лица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размере, равном суммарному ежегодному размеру целевых и членских взносов члена Товарищества. В случае невнесения платы, данная плата взыскивается Товариществом в судебном порядке.</w:t>
      </w:r>
    </w:p>
    <w:p w14:paraId="0B7EE8DB" w14:textId="77777777" w:rsidR="00FF5F78" w:rsidRPr="00FE49D5" w:rsidRDefault="00FF5F78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48FB0" w14:textId="144CC81F" w:rsidR="00FF5F78" w:rsidRPr="00FE49D5" w:rsidRDefault="00C70D1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1F4D87" w:rsidRPr="00FE49D5">
        <w:rPr>
          <w:rFonts w:ascii="Times New Roman" w:hAnsi="Times New Roman" w:cs="Times New Roman"/>
          <w:sz w:val="24"/>
          <w:szCs w:val="24"/>
        </w:rPr>
        <w:t>8</w:t>
      </w:r>
      <w:r w:rsidRPr="00FE49D5">
        <w:rPr>
          <w:rFonts w:ascii="Times New Roman" w:hAnsi="Times New Roman" w:cs="Times New Roman"/>
          <w:sz w:val="24"/>
          <w:szCs w:val="24"/>
        </w:rPr>
        <w:t xml:space="preserve">. </w:t>
      </w:r>
      <w:r w:rsidR="00FF5F78" w:rsidRPr="00FE49D5">
        <w:rPr>
          <w:rFonts w:ascii="Times New Roman" w:hAnsi="Times New Roman" w:cs="Times New Roman"/>
          <w:sz w:val="24"/>
          <w:szCs w:val="24"/>
        </w:rPr>
        <w:t xml:space="preserve">Собственники и иные правообладатели, указанные в ч. 11 ст. 12 </w:t>
      </w:r>
      <w:r w:rsidR="005A5AF4">
        <w:rPr>
          <w:rFonts w:ascii="Times New Roman" w:hAnsi="Times New Roman" w:cs="Times New Roman"/>
          <w:sz w:val="24"/>
          <w:szCs w:val="24"/>
        </w:rPr>
        <w:t>З</w:t>
      </w:r>
      <w:r w:rsidR="00FF5F78" w:rsidRPr="00FE49D5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A36C85" w:rsidRPr="00FE49D5">
        <w:rPr>
          <w:rFonts w:ascii="Times New Roman" w:hAnsi="Times New Roman" w:cs="Times New Roman"/>
          <w:sz w:val="24"/>
          <w:szCs w:val="24"/>
        </w:rPr>
        <w:t xml:space="preserve">№ </w:t>
      </w:r>
      <w:r w:rsidR="00FF5F78" w:rsidRPr="00FE49D5">
        <w:rPr>
          <w:rFonts w:ascii="Times New Roman" w:hAnsi="Times New Roman" w:cs="Times New Roman"/>
          <w:sz w:val="24"/>
          <w:szCs w:val="24"/>
        </w:rPr>
        <w:t xml:space="preserve">127-ФЗ, вправе принимать участие в общем собрании членов Товарищества по вопросам, указанным в пунктах 4 - 6, 21 и 22 </w:t>
      </w:r>
      <w:r w:rsidR="00DF56D7" w:rsidRPr="00FE49D5">
        <w:rPr>
          <w:rFonts w:ascii="Times New Roman" w:hAnsi="Times New Roman" w:cs="Times New Roman"/>
          <w:sz w:val="24"/>
          <w:szCs w:val="24"/>
        </w:rPr>
        <w:t>пункта 5.2. настоящего Устава</w:t>
      </w:r>
      <w:r w:rsidR="00FF5F78" w:rsidRPr="00FE49D5">
        <w:rPr>
          <w:rFonts w:ascii="Times New Roman" w:hAnsi="Times New Roman" w:cs="Times New Roman"/>
          <w:sz w:val="24"/>
          <w:szCs w:val="24"/>
        </w:rPr>
        <w:t xml:space="preserve">, </w:t>
      </w:r>
      <w:r w:rsidR="00CA1928" w:rsidRPr="00FE49D5">
        <w:rPr>
          <w:rFonts w:ascii="Times New Roman" w:hAnsi="Times New Roman" w:cs="Times New Roman"/>
          <w:sz w:val="24"/>
          <w:szCs w:val="24"/>
        </w:rPr>
        <w:t xml:space="preserve">и </w:t>
      </w:r>
      <w:r w:rsidR="00FF5F78" w:rsidRPr="00FE49D5">
        <w:rPr>
          <w:rFonts w:ascii="Times New Roman" w:hAnsi="Times New Roman" w:cs="Times New Roman"/>
          <w:sz w:val="24"/>
          <w:szCs w:val="24"/>
        </w:rPr>
        <w:t xml:space="preserve">принимать участие в голосовании при принятии по указанным вопросам решений Общим Собранием членов </w:t>
      </w:r>
      <w:r w:rsidR="00CA1928" w:rsidRPr="00FE49D5">
        <w:rPr>
          <w:rFonts w:ascii="Times New Roman" w:hAnsi="Times New Roman" w:cs="Times New Roman"/>
          <w:sz w:val="24"/>
          <w:szCs w:val="24"/>
        </w:rPr>
        <w:t>Т</w:t>
      </w:r>
      <w:r w:rsidR="00FF5F78" w:rsidRPr="00FE49D5">
        <w:rPr>
          <w:rFonts w:ascii="Times New Roman" w:hAnsi="Times New Roman" w:cs="Times New Roman"/>
          <w:sz w:val="24"/>
          <w:szCs w:val="24"/>
        </w:rPr>
        <w:t>оварищества</w:t>
      </w:r>
      <w:r w:rsidR="00CA1928" w:rsidRPr="00FE49D5">
        <w:rPr>
          <w:rFonts w:ascii="Times New Roman" w:hAnsi="Times New Roman" w:cs="Times New Roman"/>
          <w:sz w:val="24"/>
          <w:szCs w:val="24"/>
        </w:rPr>
        <w:t>. По</w:t>
      </w:r>
      <w:r w:rsidR="00FF5F78" w:rsidRPr="00FE49D5">
        <w:rPr>
          <w:rFonts w:ascii="Times New Roman" w:hAnsi="Times New Roman" w:cs="Times New Roman"/>
          <w:sz w:val="24"/>
          <w:szCs w:val="24"/>
        </w:rPr>
        <w:t xml:space="preserve"> иным вопросам повестки Общего Собрания членов Товарищества указанные лица участия не принимают.</w:t>
      </w:r>
    </w:p>
    <w:p w14:paraId="261F395F" w14:textId="77777777" w:rsidR="00FF5F78" w:rsidRPr="00FE49D5" w:rsidRDefault="00FF5F78" w:rsidP="009A3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99341" w14:textId="4F67CBC4" w:rsidR="00704312" w:rsidRPr="00FE49D5" w:rsidRDefault="0070431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>5. Органы управления и контроля Товарищества.</w:t>
      </w:r>
    </w:p>
    <w:p w14:paraId="5C0107A0" w14:textId="77777777" w:rsidR="00750F47" w:rsidRPr="00FE49D5" w:rsidRDefault="00750F47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A838376" w14:textId="2FC00DA6" w:rsidR="005470F1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5.1. Органами управления Товариществом являются </w:t>
      </w:r>
      <w:r w:rsidR="007164A4">
        <w:rPr>
          <w:rFonts w:ascii="Times New Roman" w:hAnsi="Times New Roman" w:cs="Times New Roman"/>
          <w:sz w:val="24"/>
          <w:szCs w:val="24"/>
        </w:rPr>
        <w:t>О</w:t>
      </w:r>
      <w:r w:rsidRPr="00FE49D5">
        <w:rPr>
          <w:rFonts w:ascii="Times New Roman" w:hAnsi="Times New Roman" w:cs="Times New Roman"/>
          <w:sz w:val="24"/>
          <w:szCs w:val="24"/>
        </w:rPr>
        <w:t xml:space="preserve">бщее </w:t>
      </w:r>
      <w:r w:rsidR="007164A4">
        <w:rPr>
          <w:rFonts w:ascii="Times New Roman" w:hAnsi="Times New Roman" w:cs="Times New Roman"/>
          <w:sz w:val="24"/>
          <w:szCs w:val="24"/>
        </w:rPr>
        <w:t>С</w:t>
      </w:r>
      <w:r w:rsidRPr="00FE49D5">
        <w:rPr>
          <w:rFonts w:ascii="Times New Roman" w:hAnsi="Times New Roman" w:cs="Times New Roman"/>
          <w:sz w:val="24"/>
          <w:szCs w:val="24"/>
        </w:rPr>
        <w:t>обрание членов (собрание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уполномоченных) Товарищества, </w:t>
      </w:r>
      <w:r w:rsidR="007164A4">
        <w:rPr>
          <w:rFonts w:ascii="Times New Roman" w:hAnsi="Times New Roman" w:cs="Times New Roman"/>
          <w:sz w:val="24"/>
          <w:szCs w:val="24"/>
        </w:rPr>
        <w:t>П</w:t>
      </w:r>
      <w:r w:rsidRPr="00FE49D5">
        <w:rPr>
          <w:rFonts w:ascii="Times New Roman" w:hAnsi="Times New Roman" w:cs="Times New Roman"/>
          <w:sz w:val="24"/>
          <w:szCs w:val="24"/>
        </w:rPr>
        <w:t xml:space="preserve">равление Товарищества, </w:t>
      </w:r>
      <w:r w:rsidR="007164A4">
        <w:rPr>
          <w:rFonts w:ascii="Times New Roman" w:hAnsi="Times New Roman" w:cs="Times New Roman"/>
          <w:sz w:val="24"/>
          <w:szCs w:val="24"/>
        </w:rPr>
        <w:t>П</w:t>
      </w:r>
      <w:r w:rsidRPr="00FE49D5">
        <w:rPr>
          <w:rFonts w:ascii="Times New Roman" w:hAnsi="Times New Roman" w:cs="Times New Roman"/>
          <w:sz w:val="24"/>
          <w:szCs w:val="24"/>
        </w:rPr>
        <w:t>редседатель Товарищества.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1A148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54FA1" w14:textId="7E2531FD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Общее Собрание является высшим органом управления Товарищества.</w:t>
      </w:r>
    </w:p>
    <w:p w14:paraId="08F3A039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D6821" w14:textId="495BF4C0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Каждый член Товарищества вправе участвовать в Общем Собрании лично с правом</w:t>
      </w:r>
      <w:r w:rsidR="00A96EF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решающего голоса. В случае невозможности для члена Товарищества присутствовать</w:t>
      </w:r>
      <w:r w:rsidR="00A96EF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 Общем Собрании, от его имени в Общем Собрании вправе участвовать с правом</w:t>
      </w:r>
      <w:r w:rsidR="00A96EF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решающего голоса его полномочный представитель на основании доверенности,</w:t>
      </w:r>
      <w:r w:rsidR="00A96EF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удостоверенной Председателем </w:t>
      </w:r>
      <w:r w:rsidR="008300D4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>.</w:t>
      </w:r>
    </w:p>
    <w:p w14:paraId="213B0889" w14:textId="77777777" w:rsidR="00A96EF6" w:rsidRPr="00FE49D5" w:rsidRDefault="00A96EF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3BA5C" w14:textId="055666F4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Товарищество вправе проводить Общее Собрание в форме Собрания уполномоченных.</w:t>
      </w:r>
      <w:r w:rsidR="00A96EF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Уполномоченные Товарищества избираются из числа членов Товарищества и не могут</w:t>
      </w:r>
      <w:r w:rsidR="00A96EF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передавать осуществление своих полномочий другим лицам, в том числе членам</w:t>
      </w:r>
      <w:r w:rsidR="00A96EF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Товарищества.</w:t>
      </w:r>
    </w:p>
    <w:p w14:paraId="5EB8539D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11E42" w14:textId="606C97FB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Уполномоченные Товарищества избираются следующим образом:</w:t>
      </w:r>
    </w:p>
    <w:p w14:paraId="410F723E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501D7" w14:textId="77777777" w:rsidR="005470F1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Один уполномоченный избирается от группы членов Товарищества, состоящей не</w:t>
      </w:r>
      <w:r w:rsidR="00A96EF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более чем из десяти членов Товарищества (далее по тексту «Избирательный</w:t>
      </w:r>
      <w:r w:rsidR="00A96EF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Участок»). Определение состава Избирательных Участков производится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Правлением Товарищества по своей инициативе и/или по предложениям членов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и утверждается Общим Собранием. Каждый член Товарищества не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может принадлежать более чем к одному Избирательному Участку.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Избрание уполномоченного производится из одной или нескольких кандидатур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открытым голосованием простым большинством голосов членов Товарищества,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относящихся к данному Избирательному Участку и присутствующих на собрании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Избирательного Участка, что подтверждается (отражается) в протоколе избрания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уполномоченного. Кворум голосов для принятия решения о выборе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уполномоченного от Избирательного Участка составляет не менее чем две трети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членов Товарищества, относящихся к данному Избирательному Участку. При этом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протокол собрания по избранию уполномоченного подписывается всеми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участвовавшими в избрании членами Товарищества.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Протоколы избрания уполномоченных хранятся в архиве Товарищества.</w:t>
      </w:r>
    </w:p>
    <w:p w14:paraId="12275C84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14F79" w14:textId="7C60DBEC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2) Выбор уполномоченных производится для целей проведения Общих Собраний 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форме Собрания уполномоченных. Срок полномочий уполномоченных –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бессрочно. Уполномоченный может быть переизбран в любое время на условиях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пункта пп.1 настоящего пункта. Так же переизбрание Уполномоченных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производится при изменении состава Избирательного Участка.</w:t>
      </w:r>
    </w:p>
    <w:p w14:paraId="2AE1EAC4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315D7" w14:textId="0F7963B4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Число голосов одного уполномоченного на Общем Собрании равно сумме голосов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членов Товарищества, относящихся к его Избирательному Участку. Общее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Собрание в форме Собрания уполномоченных правомочно, если на нем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 w:rsidRPr="00FE49D5">
        <w:rPr>
          <w:rFonts w:ascii="Times New Roman" w:hAnsi="Times New Roman" w:cs="Times New Roman"/>
          <w:sz w:val="24"/>
          <w:szCs w:val="24"/>
        </w:rPr>
        <w:lastRenderedPageBreak/>
        <w:t>уполномоченные, имеющие в совокупности не менее пятидесяти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процентов голосов от общего числа голосов членов Товарищества. Общее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Собрание в форме Собрания уполномоченных правомочно принимать решения по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всем вопросам, отнесенным к компетенции Общего Собрания законодательством 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Уставом Товарищества, за исключением решений по вопросу</w:t>
      </w:r>
      <w:r w:rsidR="006C7DCD" w:rsidRPr="00FE49D5">
        <w:rPr>
          <w:rFonts w:ascii="Times New Roman" w:hAnsi="Times New Roman" w:cs="Times New Roman"/>
          <w:sz w:val="24"/>
          <w:szCs w:val="24"/>
        </w:rPr>
        <w:t>,</w:t>
      </w:r>
      <w:r w:rsidRPr="00FE49D5">
        <w:rPr>
          <w:rFonts w:ascii="Times New Roman" w:hAnsi="Times New Roman" w:cs="Times New Roman"/>
          <w:sz w:val="24"/>
          <w:szCs w:val="24"/>
        </w:rPr>
        <w:t xml:space="preserve"> указанному в пп.1</w:t>
      </w:r>
      <w:r w:rsidR="002E1AD2" w:rsidRPr="00FE49D5">
        <w:rPr>
          <w:rFonts w:ascii="Times New Roman" w:hAnsi="Times New Roman" w:cs="Times New Roman"/>
          <w:sz w:val="24"/>
          <w:szCs w:val="24"/>
        </w:rPr>
        <w:t>0</w:t>
      </w:r>
      <w:r w:rsidRPr="00FE49D5">
        <w:rPr>
          <w:rFonts w:ascii="Times New Roman" w:hAnsi="Times New Roman" w:cs="Times New Roman"/>
          <w:sz w:val="24"/>
          <w:szCs w:val="24"/>
        </w:rPr>
        <w:t xml:space="preserve"> п.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5.2. настоящего Устава.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Делегирование полномочий членов Товарищества, в пользу уполномоченных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Товарищества, осуществляется исключительно на добровольной основе. Каждый Член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имеет полное право не делегировать свой голос в пользу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уполномоченного Товарищества и вправе присутствовать на Общем Собрании,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проводимом в форме Собрания уполномоченных. При этом количество голосов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уполномоченного уменьшается на количество присутствующих на Общем Собрании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членов Товарищества, относящихся к его Избирательному участку и голосующих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самостоятельно по вопросам повестки дня Общего Собрания.</w:t>
      </w:r>
    </w:p>
    <w:p w14:paraId="075198B8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AF4F6" w14:textId="57263816" w:rsidR="005470F1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5.2. К исключительной компетенции Общего Собрания относится решение следующих</w:t>
      </w:r>
      <w:r w:rsidR="00F124C9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вопросов:</w:t>
      </w:r>
    </w:p>
    <w:p w14:paraId="15A98C27" w14:textId="22B3D239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83D1F" w14:textId="7E65D658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внесение изменений в настоящий Устав или утверждение Устава в новой редакции;</w:t>
      </w:r>
    </w:p>
    <w:p w14:paraId="65ED9FC8" w14:textId="1E56FFBC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2) избрание органов </w:t>
      </w:r>
      <w:r w:rsidR="00EB7A2A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(председателя товарищества, членов правления товарищества), ревизионной комиссии (далее по тексту «Ревизионная Комиссия»), досрочное прекращение их полномочий;</w:t>
      </w:r>
    </w:p>
    <w:p w14:paraId="6817AD78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(ревизора), а также иных лиц, с которыми товариществом заключены трудовые договоры;</w:t>
      </w:r>
    </w:p>
    <w:p w14:paraId="6F66D16C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14:paraId="567D0D9A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14:paraId="167FA00B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6)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 или огородничества,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огородничества;</w:t>
      </w:r>
    </w:p>
    <w:p w14:paraId="392B8A55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7) прием граждан в члены товарищества, 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 w14:paraId="5666AB88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8) принятие решения об открытии или о закрытии банковских счетов товарищества;</w:t>
      </w:r>
    </w:p>
    <w:p w14:paraId="3BCF5347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9) одобрение проекта планировки территории и (или) проекта межевания территории, подготовленных в отношении территории садоводства или огородничества;</w:t>
      </w:r>
    </w:p>
    <w:p w14:paraId="1BBAA097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10)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Федерации;</w:t>
      </w:r>
    </w:p>
    <w:p w14:paraId="61AF7381" w14:textId="679C2BA5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11) утверждение отчетов ревизионной комиссии;</w:t>
      </w:r>
    </w:p>
    <w:p w14:paraId="22EF13FA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12) утверждение положения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товариществом;</w:t>
      </w:r>
    </w:p>
    <w:p w14:paraId="48DE17D1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13) принятие решений о создании ассоциаций (союзов) товариществ, вступлении в них или выходе из них;</w:t>
      </w:r>
    </w:p>
    <w:p w14:paraId="0B447709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>14) заключение договора с аудиторской организацией или индивидуальным аудитором товарищества;</w:t>
      </w:r>
    </w:p>
    <w:p w14:paraId="5C973A08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15) 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(ревизора) товарищества;</w:t>
      </w:r>
    </w:p>
    <w:p w14:paraId="309A33BA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16) 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 w14:paraId="26BF32D9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17) утверждение приходно-расходной сметы товарищества и принятие решения о ее исполнении;</w:t>
      </w:r>
    </w:p>
    <w:p w14:paraId="100E853A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18) утверждение отчетов правления товарищества, отчетов председателя товарищества;</w:t>
      </w:r>
    </w:p>
    <w:p w14:paraId="1819C61C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19) определение порядка рассмотрения органами товарищества заявлений (обращений, жалоб) членов товарищества;</w:t>
      </w:r>
    </w:p>
    <w:p w14:paraId="2FD1D0F4" w14:textId="77777777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20) принятие решения об избрании председательствующего на общем собрании членов товарищества;</w:t>
      </w:r>
    </w:p>
    <w:p w14:paraId="1F49DDA2" w14:textId="70424182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21) определение размера и срока внесения взносов, порядка расходования целевых взносов, а также размера и срока внесения платы, предусмотренной </w:t>
      </w:r>
      <w:r w:rsidR="0012457E" w:rsidRPr="00FE49D5">
        <w:rPr>
          <w:rFonts w:ascii="Times New Roman" w:hAnsi="Times New Roman" w:cs="Times New Roman"/>
          <w:sz w:val="24"/>
          <w:szCs w:val="24"/>
        </w:rPr>
        <w:t>п. 4.1</w:t>
      </w:r>
      <w:r w:rsidR="009A3730" w:rsidRPr="00FE49D5">
        <w:rPr>
          <w:rFonts w:ascii="Times New Roman" w:hAnsi="Times New Roman" w:cs="Times New Roman"/>
          <w:sz w:val="24"/>
          <w:szCs w:val="24"/>
        </w:rPr>
        <w:t>7</w:t>
      </w:r>
      <w:r w:rsidR="0012457E" w:rsidRPr="00FE49D5">
        <w:rPr>
          <w:rFonts w:ascii="Times New Roman" w:hAnsi="Times New Roman" w:cs="Times New Roman"/>
          <w:sz w:val="24"/>
          <w:szCs w:val="24"/>
        </w:rPr>
        <w:t xml:space="preserve"> настоящего Устава</w:t>
      </w:r>
      <w:r w:rsidRPr="00FE49D5">
        <w:rPr>
          <w:rFonts w:ascii="Times New Roman" w:hAnsi="Times New Roman" w:cs="Times New Roman"/>
          <w:sz w:val="24"/>
          <w:szCs w:val="24"/>
        </w:rPr>
        <w:t>;</w:t>
      </w:r>
    </w:p>
    <w:p w14:paraId="6FC86425" w14:textId="54A40BEA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22) утверждение финансово-экономического обоснования размера взносов, финансово-экономического обоснования размера платы, </w:t>
      </w:r>
      <w:r w:rsidR="0012457E" w:rsidRPr="00FE49D5">
        <w:rPr>
          <w:rFonts w:ascii="Times New Roman" w:hAnsi="Times New Roman" w:cs="Times New Roman"/>
          <w:sz w:val="24"/>
          <w:szCs w:val="24"/>
        </w:rPr>
        <w:t>предусмотренной п. 4.1</w:t>
      </w:r>
      <w:r w:rsidR="009A3730" w:rsidRPr="00FE49D5">
        <w:rPr>
          <w:rFonts w:ascii="Times New Roman" w:hAnsi="Times New Roman" w:cs="Times New Roman"/>
          <w:sz w:val="24"/>
          <w:szCs w:val="24"/>
        </w:rPr>
        <w:t>7</w:t>
      </w:r>
      <w:r w:rsidR="0012457E" w:rsidRPr="00FE49D5">
        <w:rPr>
          <w:rFonts w:ascii="Times New Roman" w:hAnsi="Times New Roman" w:cs="Times New Roman"/>
          <w:sz w:val="24"/>
          <w:szCs w:val="24"/>
        </w:rPr>
        <w:t xml:space="preserve"> настоящего Устава;</w:t>
      </w:r>
    </w:p>
    <w:p w14:paraId="67948F13" w14:textId="75B6C68A" w:rsidR="00354906" w:rsidRPr="00FE49D5" w:rsidRDefault="0035490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23) 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баланса.</w:t>
      </w:r>
    </w:p>
    <w:p w14:paraId="1BA4F5E1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2B66" w14:textId="41051008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Общее Собрание вправе рассматривать любые вопросы деятельности Товарищества, 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том числе относящиеся к компетенции Правления и других органов Товарищества 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принимать по ним решения.</w:t>
      </w:r>
    </w:p>
    <w:p w14:paraId="296CB24E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9A698" w14:textId="06BE8633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Решения, указанные в пп.1</w:t>
      </w:r>
      <w:r w:rsidR="00DF56D7" w:rsidRPr="00FE49D5">
        <w:rPr>
          <w:rFonts w:ascii="Times New Roman" w:hAnsi="Times New Roman" w:cs="Times New Roman"/>
          <w:sz w:val="24"/>
          <w:szCs w:val="24"/>
        </w:rPr>
        <w:t>0</w:t>
      </w:r>
      <w:r w:rsidRPr="00FE49D5">
        <w:rPr>
          <w:rFonts w:ascii="Times New Roman" w:hAnsi="Times New Roman" w:cs="Times New Roman"/>
          <w:sz w:val="24"/>
          <w:szCs w:val="24"/>
        </w:rPr>
        <w:t xml:space="preserve"> этого настоящего пункта, не могут приниматься Общим</w:t>
      </w:r>
      <w:r w:rsidR="0031566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Собранием, проводимым в форме собрания уполномоченных.</w:t>
      </w:r>
    </w:p>
    <w:p w14:paraId="562F11FE" w14:textId="77777777" w:rsidR="00DF56D7" w:rsidRPr="00FE49D5" w:rsidRDefault="00DF56D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6ED35" w14:textId="62E1AD34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5.3. Общее Собрание созывается Правлением по мере необходимости, но не реже чем один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раз в год.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Внеочередное Общее Собрание проводится по решению Правления, по требованию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Ревизионной Комиссии, а также по предложению органа местного самоуправления или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не менее чем одной пятой общего числа членов Товарищества. Форму проведения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Общего Собрания определяют инициаторы Общего Собрания, принимая во внимание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установленные настоящим Уставом и действующим законодательством ограничения по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форме проведения Общего Собрания с учетом выносимых на утверждение на таком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Общем Собрании круга вопросов и положений.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Внеочередное Общее Собрание по вопросу о досрочном прекращении полномочий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Председателя Правления или досрочном переизбрании членов Правления может быть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проведено при отсутствии решения Правления о проведении этого собрания при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условии соблюдения установленного Законом</w:t>
      </w:r>
      <w:r w:rsidR="00DF56D7" w:rsidRPr="00FE49D5">
        <w:rPr>
          <w:rFonts w:ascii="Times New Roman" w:hAnsi="Times New Roman" w:cs="Times New Roman"/>
          <w:sz w:val="24"/>
          <w:szCs w:val="24"/>
        </w:rPr>
        <w:t xml:space="preserve"> №</w:t>
      </w:r>
      <w:r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0C1961" w:rsidRPr="00FE49D5">
        <w:rPr>
          <w:rFonts w:ascii="Times New Roman" w:hAnsi="Times New Roman" w:cs="Times New Roman"/>
          <w:sz w:val="24"/>
          <w:szCs w:val="24"/>
        </w:rPr>
        <w:t>217</w:t>
      </w:r>
      <w:r w:rsidRPr="00FE49D5">
        <w:rPr>
          <w:rFonts w:ascii="Times New Roman" w:hAnsi="Times New Roman" w:cs="Times New Roman"/>
          <w:sz w:val="24"/>
          <w:szCs w:val="24"/>
        </w:rPr>
        <w:t>-ФЗ и настоящим Уставом порядка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уведомления членов Товарищества о проведении этого собрания.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Правление обязано в течение семи дней со дня получения предложения органа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местного самоуправления или не менее чем одной пятой общего числа членов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Товарищества, либо требования Ревизионной Комиссии о проведении внеочередного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Общего Собрания рассмотреть указанное предложение или требование, и принять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решение о проведении внеочередного Общего Собрания или об отказе в его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проведении.</w:t>
      </w:r>
    </w:p>
    <w:p w14:paraId="592BCA5E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4D1D8" w14:textId="732F7684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Правление вправе отказать в проведении внеочередного Общего Собрания в том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случае, если не соблюден установленный настоящим Уставом порядок подачи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предложения или предъявления требования о созыве внеочередного Общего Собрания,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либо в случае, когда </w:t>
      </w:r>
      <w:r w:rsidRPr="00FE49D5">
        <w:rPr>
          <w:rFonts w:ascii="Times New Roman" w:hAnsi="Times New Roman" w:cs="Times New Roman"/>
          <w:sz w:val="24"/>
          <w:szCs w:val="24"/>
        </w:rPr>
        <w:lastRenderedPageBreak/>
        <w:t>решение вопросов, предложенных для включения в повестку дня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Общего Собрания, не входит в компетенцию Общего Собрания.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 случае принятия Правлением решения о проведении внеочередного Общего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Собрания, соответствующее Общее Собрание должно быть проведено не позднее чем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через тридцать дней со дня поступления предложения или требования о его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проведении. В случае если Правление приняло решение об отказе в проведении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внеочередного Общего Собрания, оно информирует в письменной форме Ревизионную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Комиссию или членов Товарищества, либо орган местного самоуправления,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требующих проведения внеочередного Общего Собрания, о причинах отказа.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Отказ Правления в удовлетворении предложения или требования о проведении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внеочередного Общего Собрания Ревизионная Комиссия, члены Товарищества, орган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местного самоуправления могут обжаловать в суд.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Внеочередное Общее Собрание проводится в том же порядке, что и очередное Общее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Собрание.</w:t>
      </w:r>
    </w:p>
    <w:p w14:paraId="7EE2A208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7369C" w14:textId="77777777" w:rsidR="005470F1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5.4. Уведомление членов Товарищества о проведении Общего Собрания осуществляется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способом, указанным в заявлении члена Товарищества о принятии в члены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Товарищества, а при отсутствии в указанном заявлении способа уведомления – 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письменной форме по почте, по последнему известному Товариществу адресу, а также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посредством размещения соответствующих объявлений на информационных стендах,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расположенных на территории Товарищества и на сайте Товарищества в сети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Интернет, также возможно дополнительно уведомление посредством иных средств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коммуникации, таких как электронная почта, СМС уведомления и пр.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Членам Товарищества направляется уведомление о дате, месте и времени проведения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Общего Собрания не позднее, чем за две недели до даты его проведения. 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уведомлении должно быть указано также содержание выносимых на Общее Собрание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вопросов. В случае если в состав вопросов, вносимых в повестку дня Общего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Собрания, входит принятие либо изменения (дополнения) в Устав Товарищества 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иные документы, принимаемые решением Общего Собрания, то возможность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ознакомления с проектами данных документов должна быть представлена членам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не позднее, чем за две недели до даты проведения Общего Собрания.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 случае проведения Общего Собрания в форме Собрания уполномоченных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уведомление членам Товарищества о дате, месте и времени избрания уполномоченных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направляется не позднее, чем за две недели до даты проведения соответствующих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собраний по избранию уполномоченных, в порядке аналогичном установленному 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настоящем пункте для проведения Общего Собрания.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B761F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0B5F0" w14:textId="25F52719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5.5. Общее Собрание правомочно, если на указанном собрании присутствует более чем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пятьдесят процентов членов Товарищества или их представителей (уполномоченных 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членов Товарищества, имеющих в сумме более пятидесяти процентов голосов членов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Товарищества).</w:t>
      </w:r>
    </w:p>
    <w:p w14:paraId="066D5CBC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86D4A" w14:textId="5257BFDE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В случае отсутствия кворума на Общем Собрании, инициатор Общего Собрания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назначает новую дату, место и время проведения Общего Собрания. Вновь назначенное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Общее Собрание может быть созвано не ранее чем через три недели и не позднее чем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через два месяца со дня несостоявшегося Общего Собрания.</w:t>
      </w:r>
    </w:p>
    <w:p w14:paraId="0B687FB1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4C217" w14:textId="22935C0D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5.6. Председатель Общего Собрания избирается на время проведения соответствующего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собрания простым большинством голосов присутствующих на собрании членов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Товарищества.</w:t>
      </w:r>
    </w:p>
    <w:p w14:paraId="0A3F199F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CF83B" w14:textId="230C9B03" w:rsidR="00F124C9" w:rsidRPr="00F124C9" w:rsidRDefault="00F124C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C9">
        <w:rPr>
          <w:rFonts w:ascii="Times New Roman" w:hAnsi="Times New Roman" w:cs="Times New Roman"/>
          <w:sz w:val="24"/>
          <w:szCs w:val="24"/>
        </w:rPr>
        <w:t xml:space="preserve">По вопросам, указанным в </w:t>
      </w:r>
      <w:r w:rsidR="007649B9">
        <w:rPr>
          <w:rFonts w:ascii="Times New Roman" w:hAnsi="Times New Roman" w:cs="Times New Roman"/>
          <w:sz w:val="24"/>
          <w:szCs w:val="24"/>
        </w:rPr>
        <w:t>под</w:t>
      </w:r>
      <w:r w:rsidRPr="00F124C9">
        <w:rPr>
          <w:rFonts w:ascii="Times New Roman" w:hAnsi="Times New Roman" w:cs="Times New Roman"/>
          <w:sz w:val="24"/>
          <w:szCs w:val="24"/>
        </w:rPr>
        <w:t>пунктах 1 - 6, 10, 17, 21 – 23 пункта</w:t>
      </w:r>
      <w:r w:rsidR="002558BB">
        <w:rPr>
          <w:rFonts w:ascii="Times New Roman" w:hAnsi="Times New Roman" w:cs="Times New Roman"/>
          <w:sz w:val="24"/>
          <w:szCs w:val="24"/>
        </w:rPr>
        <w:t xml:space="preserve"> 5.2.</w:t>
      </w:r>
      <w:r w:rsidRPr="00F124C9">
        <w:rPr>
          <w:rFonts w:ascii="Times New Roman" w:hAnsi="Times New Roman" w:cs="Times New Roman"/>
          <w:sz w:val="24"/>
          <w:szCs w:val="24"/>
        </w:rPr>
        <w:t xml:space="preserve"> Устава,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14:paraId="73CBC3A6" w14:textId="77777777" w:rsidR="00F124C9" w:rsidRPr="00F124C9" w:rsidRDefault="00F124C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DBDCC" w14:textId="11CF3F66" w:rsidR="00F124C9" w:rsidRPr="00F124C9" w:rsidRDefault="00F124C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C9">
        <w:rPr>
          <w:rFonts w:ascii="Times New Roman" w:hAnsi="Times New Roman" w:cs="Times New Roman"/>
          <w:sz w:val="24"/>
          <w:szCs w:val="24"/>
        </w:rPr>
        <w:t xml:space="preserve">По вопросам, указанным в </w:t>
      </w:r>
      <w:r w:rsidR="009B18A6">
        <w:rPr>
          <w:rFonts w:ascii="Times New Roman" w:hAnsi="Times New Roman" w:cs="Times New Roman"/>
          <w:sz w:val="24"/>
          <w:szCs w:val="24"/>
        </w:rPr>
        <w:t>под</w:t>
      </w:r>
      <w:r w:rsidRPr="00F124C9">
        <w:rPr>
          <w:rFonts w:ascii="Times New Roman" w:hAnsi="Times New Roman" w:cs="Times New Roman"/>
          <w:sz w:val="24"/>
          <w:szCs w:val="24"/>
        </w:rPr>
        <w:t>пунктах 4 - 6, 21 и 22 пункта</w:t>
      </w:r>
      <w:r w:rsidR="0059631C">
        <w:rPr>
          <w:rFonts w:ascii="Times New Roman" w:hAnsi="Times New Roman" w:cs="Times New Roman"/>
          <w:sz w:val="24"/>
          <w:szCs w:val="24"/>
        </w:rPr>
        <w:t xml:space="preserve"> 5.2.</w:t>
      </w:r>
      <w:r w:rsidRPr="00F124C9">
        <w:rPr>
          <w:rFonts w:ascii="Times New Roman" w:hAnsi="Times New Roman" w:cs="Times New Roman"/>
          <w:sz w:val="24"/>
          <w:szCs w:val="24"/>
        </w:rPr>
        <w:t xml:space="preserve"> Устава, решения Общего Собрания членов Товарищества принимаются с учетом результатов голосования лиц, указанных в п.4.16, проголосовавших по указанным вопросам в порядке, установленном </w:t>
      </w:r>
      <w:r w:rsidR="004E12F4">
        <w:rPr>
          <w:rFonts w:ascii="Times New Roman" w:hAnsi="Times New Roman" w:cs="Times New Roman"/>
          <w:sz w:val="24"/>
          <w:szCs w:val="24"/>
        </w:rPr>
        <w:t>З</w:t>
      </w:r>
      <w:r w:rsidRPr="00F124C9">
        <w:rPr>
          <w:rFonts w:ascii="Times New Roman" w:hAnsi="Times New Roman" w:cs="Times New Roman"/>
          <w:sz w:val="24"/>
          <w:szCs w:val="24"/>
        </w:rPr>
        <w:t>аконом № 217-ФЗ.</w:t>
      </w:r>
    </w:p>
    <w:p w14:paraId="6F073D1B" w14:textId="77777777" w:rsidR="00F124C9" w:rsidRPr="00F124C9" w:rsidRDefault="00F124C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5AA23" w14:textId="0098FC03" w:rsidR="005470F1" w:rsidRDefault="00F124C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C9">
        <w:rPr>
          <w:rFonts w:ascii="Times New Roman" w:hAnsi="Times New Roman" w:cs="Times New Roman"/>
          <w:sz w:val="24"/>
          <w:szCs w:val="24"/>
        </w:rPr>
        <w:t>Всем иным вопросам решения Общего Собрания членов Товарищества принимаются большинством голосов от общего числа присутствующих на Общем Собрании членов Товарищества.</w:t>
      </w:r>
    </w:p>
    <w:p w14:paraId="0808B2CB" w14:textId="77777777" w:rsidR="00F124C9" w:rsidRPr="00FE49D5" w:rsidRDefault="00F124C9" w:rsidP="00F1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63467" w14:textId="151DE926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5.7. Решение Общего Собрания оформляется протоколом. Ведение протокола Общего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Собрания организует председатель соответствующего собрания.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Протокол Общего Собрания Товарищества оформляется в течение семи дней 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подписывается председателем соответствующего собрания и секретарем, заверяется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печатью и хранится в делах Товарищества бессрочно. Копии протоколов Общих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Собраний и заверенные выписки из них должны быть предоставлены любому члену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по его требованию Правлением при условии оплаты им технической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работы за изготовление соответствующих копий.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Решения Общего Собрания доводятся до сведения членов Товарищества в течение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пятнадцати дней после даты принятия указанных решений посредством размещения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соответствующих объявлений на информационных стендах, расположенных на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территории Товарищества и/или на сайте Товарищества в сети Интернет.</w:t>
      </w:r>
    </w:p>
    <w:p w14:paraId="37861B37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A9680" w14:textId="37CE9D4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5.8. Член Товарищества и собственник земельного участка, который ведет дачное хозяйство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 индивидуальном порядке вправе обжаловать в суд решение Общего Собрания или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решение иного органа управления Товарищества, которые нарушают права и законные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интересы члена Товарищества и собственника земельного участка, который ведет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дачное хозяйство в индивидуальном порядке.</w:t>
      </w:r>
    </w:p>
    <w:p w14:paraId="0C746DC2" w14:textId="77777777" w:rsidR="005470F1" w:rsidRPr="00FE49D5" w:rsidRDefault="005470F1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44EFD" w14:textId="043A9C22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5.9. При необходимости решение Общего Собрания может приниматься путем проведения</w:t>
      </w:r>
      <w:r w:rsidR="005470F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B54756" w:rsidRPr="00FE49D5">
        <w:rPr>
          <w:rFonts w:ascii="Times New Roman" w:hAnsi="Times New Roman" w:cs="Times New Roman"/>
          <w:sz w:val="24"/>
          <w:szCs w:val="24"/>
        </w:rPr>
        <w:t xml:space="preserve">очно-заочного или </w:t>
      </w:r>
      <w:r w:rsidRPr="00FE49D5">
        <w:rPr>
          <w:rFonts w:ascii="Times New Roman" w:hAnsi="Times New Roman" w:cs="Times New Roman"/>
          <w:sz w:val="24"/>
          <w:szCs w:val="24"/>
        </w:rPr>
        <w:t>заочного голосования (опросным путем), за исключением собраний, в повестку дня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которых, включены вопросы, указанные в пп. </w:t>
      </w:r>
      <w:r w:rsidR="00B54756" w:rsidRPr="00FE49D5">
        <w:rPr>
          <w:rFonts w:ascii="Times New Roman" w:hAnsi="Times New Roman" w:cs="Times New Roman"/>
          <w:sz w:val="24"/>
          <w:szCs w:val="24"/>
        </w:rPr>
        <w:t xml:space="preserve">1, 2, 4 - 6, 10, 17, 21 - 23 </w:t>
      </w:r>
      <w:r w:rsidRPr="00FE49D5">
        <w:rPr>
          <w:rFonts w:ascii="Times New Roman" w:hAnsi="Times New Roman" w:cs="Times New Roman"/>
          <w:sz w:val="24"/>
          <w:szCs w:val="24"/>
        </w:rPr>
        <w:t>10, 12 п. 5.2. настоящего Устава. Порядок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 условия проведения заочного голосования устанавливаются настоящим Уставом.</w:t>
      </w:r>
    </w:p>
    <w:p w14:paraId="5784858A" w14:textId="77777777" w:rsidR="00B54756" w:rsidRPr="00FE49D5" w:rsidRDefault="00B54756" w:rsidP="0070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39DFC" w14:textId="19D1FE0E" w:rsidR="00987BD7" w:rsidRPr="00FE49D5" w:rsidRDefault="00347CC3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В случае, если при проведении общего собрания членов </w:t>
      </w:r>
      <w:r w:rsidR="00093F1C" w:rsidRPr="00FE49D5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по вопросам, указанным в пунктах 1, 2, 4 - 6, 10, 17, 21 - 23 </w:t>
      </w:r>
      <w:r w:rsidR="00093F1C" w:rsidRPr="00FE49D5">
        <w:rPr>
          <w:rFonts w:ascii="Times New Roman" w:hAnsi="Times New Roman" w:cs="Times New Roman"/>
          <w:sz w:val="24"/>
          <w:szCs w:val="24"/>
        </w:rPr>
        <w:t>настоящего Устава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, такое общее собрание членов </w:t>
      </w:r>
      <w:r w:rsidR="00FA14FF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не имело </w:t>
      </w:r>
      <w:r w:rsidR="005D2D66" w:rsidRPr="00FE49D5"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r w:rsidRPr="00FE49D5">
        <w:rPr>
          <w:rFonts w:ascii="Times New Roman" w:hAnsi="Times New Roman" w:cs="Times New Roman"/>
          <w:sz w:val="24"/>
          <w:szCs w:val="24"/>
        </w:rPr>
        <w:t xml:space="preserve">кворума, в дальнейшем решение такого общего собрания членов </w:t>
      </w:r>
      <w:r w:rsidR="00285020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по тем же вопросам повестки такого общего собрания членов </w:t>
      </w:r>
      <w:r w:rsidR="00285020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может быть принято путем проведения очно-заочного голосования.</w:t>
      </w:r>
    </w:p>
    <w:p w14:paraId="18AA87DA" w14:textId="77777777" w:rsidR="00B54756" w:rsidRPr="00FE49D5" w:rsidRDefault="00B54756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9D0FE" w14:textId="7149CF4C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5.10. Правление является коллегиальным исполнительным органом и подотчетно Общему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Собранию.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В своей деятельности Правление обязано руководствоваться Законом № </w:t>
      </w:r>
      <w:r w:rsidR="000C1961" w:rsidRPr="00FE49D5">
        <w:rPr>
          <w:rFonts w:ascii="Times New Roman" w:hAnsi="Times New Roman" w:cs="Times New Roman"/>
          <w:sz w:val="24"/>
          <w:szCs w:val="24"/>
        </w:rPr>
        <w:t>217-</w:t>
      </w:r>
      <w:r w:rsidRPr="00FE49D5">
        <w:rPr>
          <w:rFonts w:ascii="Times New Roman" w:hAnsi="Times New Roman" w:cs="Times New Roman"/>
          <w:sz w:val="24"/>
          <w:szCs w:val="24"/>
        </w:rPr>
        <w:t>ФЗ, иными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актами законодательства Российской Федерации, законодательством субъекта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органов местного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самоуправления, на территории которых расположено Товарищество, и настоящим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Уставом.</w:t>
      </w:r>
    </w:p>
    <w:p w14:paraId="3210ABB1" w14:textId="77777777" w:rsidR="00987BD7" w:rsidRPr="00FE49D5" w:rsidRDefault="00987BD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DB66C" w14:textId="638B7D65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5.11. Правление избирается тайным голосованием по списочному составу на срок два года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Общим Собранием. В случае выборов Правления Общим Собранием, проводимым в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форме Собрания уполномоченных, выбранный состав Правления не может более чем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на </w:t>
      </w:r>
      <w:r w:rsidRPr="00FE49D5">
        <w:rPr>
          <w:rFonts w:ascii="Times New Roman" w:hAnsi="Times New Roman" w:cs="Times New Roman"/>
          <w:sz w:val="24"/>
          <w:szCs w:val="24"/>
        </w:rPr>
        <w:lastRenderedPageBreak/>
        <w:t>треть состоять из уполномоченных Товарищества.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Численный состав членов Правления устанавливается Общим Собранием и должен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состоять не менее чем из семи членов Правления.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Вопрос о досрочном переизбрании членов Правления может быть поставлен по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требованию не менее чем одной пятой членов Товарищества.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 члены Правления могут избираться только члены Товарищества и их супруги,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родители, дети, внуки, братья, сестры, а также супруги указанных лиц.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Не могут быть членами Правления лица, состоящие в трудовых отношениях с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Товариществом, за исключением Председателя Правления.</w:t>
      </w:r>
    </w:p>
    <w:p w14:paraId="7956770F" w14:textId="77777777" w:rsidR="00987BD7" w:rsidRPr="00FE49D5" w:rsidRDefault="00987BD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4DD34" w14:textId="77777777" w:rsidR="00987BD7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5.12. Заседания Правления созываются Председателем Правления, а в его отсутствие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Заместителем Председателя Правления в сроки, установленные решением Правления,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но не реже одного раза в три месяца, а также по мере необходимости. Заседание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Правления может быть созвано по инициативе одного или нескольких членов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Правления.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Заседание Правления правомочно, если на нем присутствуют не менее чем две трети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его членов.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 случае, отсутствия кворума на заседаниях Правления три раза подряд, то любой член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Правления вправе созвать Общее Собрание по вопросу о переизбрании Правления.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Член Правления не вправе передавать право голоса на заседании Правления иному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лицу, в том числе другому члену Правления или члену Товарищества.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 заседаниях Правления председательствует Председатель Правления или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Заместитель Председателя Правления, а при их отсутствии, один из членов Правления.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Заседание Правления оформляется протоколом. Протокол считается действительным,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если он подписан не менее чем двумя третями присутствовавших на заседании членов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Правления. Протоколы Правления хранятся в архиве Товарищества.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4CB30" w14:textId="77777777" w:rsidR="00987BD7" w:rsidRPr="00FE49D5" w:rsidRDefault="00987BD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94913" w14:textId="0144EF1B" w:rsidR="00987BD7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5.13. Решения Правления принимаются открытым голосованием простым большинством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голосов присутствующих на заседании членов Правления и отражаются в протоколе</w:t>
      </w:r>
      <w:r w:rsidR="00A36C85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заседания Правления.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Решения Правления доводятся до сведения всех членов Товарищества путем их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размещения на сайте Товарищества в сети Интернет и обязательны для исполнения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всеми членами Товарищества, наемными работниками, заключившими трудовые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договоры с Товариществом, и всеми владельцами земельных участков на территории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Товарищества, ведущими дачное хозяйство в индивидуальном порядке.</w:t>
      </w:r>
    </w:p>
    <w:p w14:paraId="75EE6B1C" w14:textId="77777777" w:rsidR="00987BD7" w:rsidRPr="00FE49D5" w:rsidRDefault="00987BD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93324" w14:textId="2A2559AF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5.14. К компетенции Правления относятся:</w:t>
      </w:r>
    </w:p>
    <w:p w14:paraId="6DDBE589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практическое выполнение решений Общего Собрания;</w:t>
      </w:r>
    </w:p>
    <w:p w14:paraId="61E8FF3E" w14:textId="431A964A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2) принятие решения о проведении внеочередного Общего Собрания или об отказе в</w:t>
      </w:r>
      <w:r w:rsidR="00A36C85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его проведении</w:t>
      </w:r>
      <w:r w:rsidR="00D82F19" w:rsidRPr="00FE49D5">
        <w:t xml:space="preserve"> 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или обеспечение принятия решения общего собрания членов </w:t>
      </w:r>
      <w:r w:rsidR="00BE7236">
        <w:rPr>
          <w:rFonts w:ascii="Times New Roman" w:hAnsi="Times New Roman" w:cs="Times New Roman"/>
          <w:sz w:val="24"/>
          <w:szCs w:val="24"/>
        </w:rPr>
        <w:t>Т</w:t>
      </w:r>
      <w:r w:rsidR="00D82F19" w:rsidRPr="00FE49D5">
        <w:rPr>
          <w:rFonts w:ascii="Times New Roman" w:hAnsi="Times New Roman" w:cs="Times New Roman"/>
          <w:sz w:val="24"/>
          <w:szCs w:val="24"/>
        </w:rPr>
        <w:t>оварищества в форме очно-заочного или заочного голосования;</w:t>
      </w:r>
    </w:p>
    <w:p w14:paraId="4294E6C2" w14:textId="1A277BA4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3) избрание Председателя </w:t>
      </w:r>
      <w:r w:rsidR="00503B61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и досрочное прекращение его полномочий;</w:t>
      </w:r>
    </w:p>
    <w:p w14:paraId="65657644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оперативное руководство текущей деятельностью Товарищества;</w:t>
      </w:r>
    </w:p>
    <w:p w14:paraId="72640D5F" w14:textId="0FF7DBBE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5) составление приходно-расходных смет и отчетов Товарищества, представление их</w:t>
      </w:r>
      <w:r w:rsidR="00A36C85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 утверждение Общего Собрания;</w:t>
      </w:r>
    </w:p>
    <w:p w14:paraId="61165F70" w14:textId="710FF6A1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6) распоряжение материальными и нематериальными активами Товарищества в</w:t>
      </w:r>
      <w:r w:rsidR="00A36C85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пределах, необходимых для обеспечения его текущей деятельности;</w:t>
      </w:r>
    </w:p>
    <w:p w14:paraId="7E2DF4F9" w14:textId="28716715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7) организационно-техническое обеспечение деятельности Общего Собрания, в том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числе в форме заочного голосования;</w:t>
      </w:r>
    </w:p>
    <w:p w14:paraId="00631F1D" w14:textId="218C5005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8) организация учета и отчетности Товарищества, подготовка годового отчета и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представление его на утверждение Общего Собрания;</w:t>
      </w:r>
    </w:p>
    <w:p w14:paraId="75AD4425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9) организация охраны имущества Товарищества и имущества его членов;</w:t>
      </w:r>
    </w:p>
    <w:p w14:paraId="3A97E18C" w14:textId="1EE69CEC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10) организация обязательного страхования имущества такого объединения и общего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имущества его членов;</w:t>
      </w:r>
    </w:p>
    <w:p w14:paraId="067AE090" w14:textId="009F1269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 xml:space="preserve">11) организация </w:t>
      </w:r>
      <w:r w:rsidR="00A36C85" w:rsidRPr="00FE49D5">
        <w:rPr>
          <w:rFonts w:ascii="Times New Roman" w:hAnsi="Times New Roman" w:cs="Times New Roman"/>
          <w:sz w:val="24"/>
          <w:szCs w:val="24"/>
        </w:rPr>
        <w:t>с</w:t>
      </w:r>
      <w:r w:rsidRPr="00FE49D5">
        <w:rPr>
          <w:rFonts w:ascii="Times New Roman" w:hAnsi="Times New Roman" w:cs="Times New Roman"/>
          <w:sz w:val="24"/>
          <w:szCs w:val="24"/>
        </w:rPr>
        <w:t>троительства, ремонта и содержания зданий, строений, сооружений,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инженерных сетей, дорог и других объектов общего пользования, контроль за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соблюдением требований к их возведению;</w:t>
      </w:r>
    </w:p>
    <w:p w14:paraId="788A5E81" w14:textId="0B186421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12) приобретение и доставка посадочного материала, садового инвентаря, удобрений,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ядохимикатов;</w:t>
      </w:r>
    </w:p>
    <w:p w14:paraId="2A7E5B61" w14:textId="41C5F771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13) обеспечение делопроизводства Товарищества и содержание его архива, ведение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списка членов Товарищества, организация бухгалтерского учета и отчетности;</w:t>
      </w:r>
    </w:p>
    <w:p w14:paraId="0F642317" w14:textId="62B27F64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14) прием на работу в Товарищество лиц по трудовым договорам, их увольнение,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поощрение и наложение на них взысканий, ведение учета работников;</w:t>
      </w:r>
    </w:p>
    <w:p w14:paraId="74975937" w14:textId="74CE1B42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15) контроль за своевременным внесением членами Товарищества взносов и прочих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оплат, предусмотренных настоящим Уставом;</w:t>
      </w:r>
    </w:p>
    <w:p w14:paraId="6D467CC7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16) совершение от имени Товарищества сделок;</w:t>
      </w:r>
    </w:p>
    <w:p w14:paraId="2BBB228B" w14:textId="21F89D74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17) соблюдение Товариществом законодательства Российской Федерации и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настоящего Устава;</w:t>
      </w:r>
    </w:p>
    <w:p w14:paraId="452906C3" w14:textId="2AB276AB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18) рассмотрение заявлений членов Товарищества.</w:t>
      </w:r>
    </w:p>
    <w:p w14:paraId="1B7F5185" w14:textId="77777777" w:rsidR="00DD2CFA" w:rsidRPr="00FE49D5" w:rsidRDefault="00DD2CFA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85797" w14:textId="3A4E7072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Правление в соответствии с законодательством Российской Федерации и настоящим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Уставом имеет право принимать решения, необходимые для достижения целей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деятельности Товарищества и обеспечения его нормальной работы, за исключением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решений по вопросам, отнесенным законодательством и настоящим Уставом к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компетенции Общего Собрания.</w:t>
      </w:r>
    </w:p>
    <w:p w14:paraId="6C17AE50" w14:textId="77777777" w:rsidR="00987BD7" w:rsidRPr="00FE49D5" w:rsidRDefault="00987BD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73712" w14:textId="6E3CAB1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5.15. Правление возглавляет Председатель </w:t>
      </w:r>
      <w:bookmarkStart w:id="3" w:name="_Hlk18590029"/>
      <w:r w:rsidR="00D82F19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bookmarkEnd w:id="3"/>
      <w:r w:rsidRPr="00FE49D5">
        <w:rPr>
          <w:rFonts w:ascii="Times New Roman" w:hAnsi="Times New Roman" w:cs="Times New Roman"/>
          <w:sz w:val="24"/>
          <w:szCs w:val="24"/>
        </w:rPr>
        <w:t xml:space="preserve">, избранный из числа </w:t>
      </w:r>
      <w:r w:rsidR="00387987" w:rsidRPr="00FE49D5">
        <w:rPr>
          <w:rFonts w:ascii="Times New Roman" w:hAnsi="Times New Roman" w:cs="Times New Roman"/>
          <w:sz w:val="24"/>
          <w:szCs w:val="24"/>
        </w:rPr>
        <w:t>членов Правления</w:t>
      </w:r>
      <w:r w:rsidRPr="00FE49D5">
        <w:rPr>
          <w:rFonts w:ascii="Times New Roman" w:hAnsi="Times New Roman" w:cs="Times New Roman"/>
          <w:sz w:val="24"/>
          <w:szCs w:val="24"/>
        </w:rPr>
        <w:t xml:space="preserve"> на срок два года.</w:t>
      </w:r>
    </w:p>
    <w:p w14:paraId="51655073" w14:textId="77777777" w:rsidR="00987BD7" w:rsidRPr="00FE49D5" w:rsidRDefault="00987BD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DF1E6" w14:textId="180E1669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5.16 Полномочия Председателя </w:t>
      </w:r>
      <w:r w:rsidR="00FA14FF" w:rsidRPr="00FA14FF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определяются Законом № </w:t>
      </w:r>
      <w:r w:rsidR="000C1961" w:rsidRPr="00FE49D5">
        <w:rPr>
          <w:rFonts w:ascii="Times New Roman" w:hAnsi="Times New Roman" w:cs="Times New Roman"/>
          <w:sz w:val="24"/>
          <w:szCs w:val="24"/>
        </w:rPr>
        <w:t>217</w:t>
      </w:r>
      <w:r w:rsidRPr="00FE49D5">
        <w:rPr>
          <w:rFonts w:ascii="Times New Roman" w:hAnsi="Times New Roman" w:cs="Times New Roman"/>
          <w:sz w:val="24"/>
          <w:szCs w:val="24"/>
        </w:rPr>
        <w:t>-ФЗ и настоящим</w:t>
      </w:r>
      <w:r w:rsidR="00A36C85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Уставом.</w:t>
      </w:r>
      <w:r w:rsidR="00A36C85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274ED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действует без доверенности от имени Товарищества, в том</w:t>
      </w:r>
      <w:r w:rsidR="001274E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числе:</w:t>
      </w:r>
    </w:p>
    <w:p w14:paraId="7725E476" w14:textId="06421009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созывает заседание Правления и председательствует на них;</w:t>
      </w:r>
    </w:p>
    <w:p w14:paraId="5410BBDE" w14:textId="31739FE8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2) имеет право первой подписи под финансовыми документами, которые в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соответствии с настоящим Уставом не подлежат обязательному одобрению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Правлением или Общим Собранием;</w:t>
      </w:r>
    </w:p>
    <w:p w14:paraId="340A8022" w14:textId="3BCA6611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подписывает другие документы от имени Товарищества</w:t>
      </w:r>
      <w:r w:rsidR="00D82F19" w:rsidRPr="00FE49D5">
        <w:rPr>
          <w:rFonts w:ascii="Times New Roman" w:hAnsi="Times New Roman" w:cs="Times New Roman"/>
          <w:sz w:val="24"/>
          <w:szCs w:val="24"/>
        </w:rPr>
        <w:t>,</w:t>
      </w:r>
      <w:r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в том числе одобренные решением общего собрания членов товарищества, </w:t>
      </w:r>
      <w:r w:rsidRPr="00FE49D5">
        <w:rPr>
          <w:rFonts w:ascii="Times New Roman" w:hAnsi="Times New Roman" w:cs="Times New Roman"/>
          <w:sz w:val="24"/>
          <w:szCs w:val="24"/>
        </w:rPr>
        <w:t>и протоколы заседания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Правления;</w:t>
      </w:r>
    </w:p>
    <w:p w14:paraId="3788905F" w14:textId="5EBA6B66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на основании решения Правления заключает сделки и открывает в банках счета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Товарищества;</w:t>
      </w:r>
      <w:r w:rsidR="00D82F19" w:rsidRPr="00FE49D5">
        <w:t xml:space="preserve"> </w:t>
      </w:r>
      <w:r w:rsidR="00D82F19" w:rsidRPr="00FE49D5">
        <w:rPr>
          <w:rFonts w:ascii="Times New Roman" w:hAnsi="Times New Roman" w:cs="Times New Roman"/>
          <w:sz w:val="24"/>
          <w:szCs w:val="24"/>
        </w:rPr>
        <w:t>совершает иные операции по банковским счетам;</w:t>
      </w:r>
    </w:p>
    <w:p w14:paraId="0D174FBA" w14:textId="1513D462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5) выдает доверенности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без права передоверия</w:t>
      </w:r>
      <w:r w:rsidRPr="00FE49D5">
        <w:rPr>
          <w:rFonts w:ascii="Times New Roman" w:hAnsi="Times New Roman" w:cs="Times New Roman"/>
          <w:sz w:val="24"/>
          <w:szCs w:val="24"/>
        </w:rPr>
        <w:t>;</w:t>
      </w:r>
    </w:p>
    <w:p w14:paraId="0FBFEE20" w14:textId="773B0696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6) 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 </w:t>
      </w:r>
      <w:r w:rsidRPr="00FE49D5">
        <w:rPr>
          <w:rFonts w:ascii="Times New Roman" w:hAnsi="Times New Roman" w:cs="Times New Roman"/>
          <w:sz w:val="24"/>
          <w:szCs w:val="24"/>
        </w:rPr>
        <w:t>обеспечивает разработку и вынесение на утверждение Общего Собрания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внутренних регламентов Товарищества, положения об оплате труда работников,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заключивших трудовые договоры с Товариществом;</w:t>
      </w:r>
    </w:p>
    <w:p w14:paraId="05194C2D" w14:textId="6379E29A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7) осуществляет представительство от имени Товарищества в органах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государственной власти, органах местного самоуправления, в других органах и</w:t>
      </w:r>
      <w:r w:rsidR="00D82F1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организациях</w:t>
      </w:r>
      <w:r w:rsidR="00D82F19" w:rsidRPr="00FE49D5">
        <w:rPr>
          <w:rFonts w:ascii="Times New Roman" w:hAnsi="Times New Roman" w:cs="Times New Roman"/>
          <w:sz w:val="24"/>
          <w:szCs w:val="24"/>
        </w:rPr>
        <w:t>,</w:t>
      </w:r>
      <w:r w:rsidR="00D82F19" w:rsidRPr="00FE49D5">
        <w:t xml:space="preserve"> </w:t>
      </w:r>
      <w:r w:rsidR="00D82F19" w:rsidRPr="00FE49D5">
        <w:rPr>
          <w:rFonts w:ascii="Times New Roman" w:hAnsi="Times New Roman" w:cs="Times New Roman"/>
          <w:sz w:val="24"/>
          <w:szCs w:val="24"/>
        </w:rPr>
        <w:t>а также в отношениях с иными лицами</w:t>
      </w:r>
      <w:r w:rsidRPr="00FE49D5">
        <w:rPr>
          <w:rFonts w:ascii="Times New Roman" w:hAnsi="Times New Roman" w:cs="Times New Roman"/>
          <w:sz w:val="24"/>
          <w:szCs w:val="24"/>
        </w:rPr>
        <w:t>;</w:t>
      </w:r>
    </w:p>
    <w:p w14:paraId="368BFA6B" w14:textId="0AD23A1C" w:rsidR="00704312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8) рассматривает заявления членов Товарищества.</w:t>
      </w:r>
    </w:p>
    <w:p w14:paraId="3E0BF9E5" w14:textId="77777777" w:rsidR="0024785E" w:rsidRPr="00FE49D5" w:rsidRDefault="0024785E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A3434" w14:textId="05E1AF81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5.17. Председатель </w:t>
      </w:r>
      <w:r w:rsidR="00ED77BD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>, при условии заключения с ним трудового договора,</w:t>
      </w:r>
      <w:r w:rsidR="00ED77B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исполняет необходимые для обеспечения нормальной деятельности Товарищества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о</w:t>
      </w:r>
      <w:r w:rsidRPr="00FE49D5">
        <w:rPr>
          <w:rFonts w:ascii="Times New Roman" w:hAnsi="Times New Roman" w:cs="Times New Roman"/>
          <w:sz w:val="24"/>
          <w:szCs w:val="24"/>
        </w:rPr>
        <w:t>бязанности:</w:t>
      </w:r>
    </w:p>
    <w:p w14:paraId="7022E472" w14:textId="691E8273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ведет делопроизводство Товарищества или контролирует его ведение наемным работником Товарищества;</w:t>
      </w:r>
    </w:p>
    <w:p w14:paraId="52A1C9E8" w14:textId="7CB8E88E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>2) еженедельно контролирует поступления членских взносов и иных денежных платежей и информирует об этом членов Правления;</w:t>
      </w:r>
    </w:p>
    <w:p w14:paraId="0CEA4326" w14:textId="397AB78F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еженедельно принимает законные меры по уменьшению задолженности членов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и лиц ведущих дачное хозяйство в индивидуальном порядке перед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Товариществом;</w:t>
      </w:r>
    </w:p>
    <w:p w14:paraId="10989BFA" w14:textId="12C7CAED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подготавливает и представляет на одобрение Правления ежемесячный планируемый объем работ. По истечении месяца, информирует членов Правления о проделанной работе;</w:t>
      </w:r>
    </w:p>
    <w:p w14:paraId="4951E1CD" w14:textId="1BDB6B08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5) подписывает акты выполненных работ подрядными организациями, утвержденными Правлением;</w:t>
      </w:r>
    </w:p>
    <w:p w14:paraId="76903C3D" w14:textId="30DCFA6C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6) подготавливает и представляет на одобрение Правления проекты договоров, которые намечены к подписанию Товариществом;</w:t>
      </w:r>
    </w:p>
    <w:p w14:paraId="104B9117" w14:textId="33E0C2DD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7) в семидневный срок после проведения заседания Правления подготавливает и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представляет на подпись членам Правления протокол заседания Правления;</w:t>
      </w:r>
    </w:p>
    <w:p w14:paraId="1C1A8DD6" w14:textId="5C3931A0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8) организовывает ведение бухгалтерского учета и контролирует правильность составления бухгалтерской отч</w:t>
      </w:r>
      <w:r w:rsidR="00E22C07" w:rsidRPr="00FE49D5">
        <w:rPr>
          <w:rFonts w:ascii="Times New Roman" w:hAnsi="Times New Roman" w:cs="Times New Roman"/>
          <w:sz w:val="24"/>
          <w:szCs w:val="24"/>
        </w:rPr>
        <w:t>ё</w:t>
      </w:r>
      <w:r w:rsidRPr="00FE49D5">
        <w:rPr>
          <w:rFonts w:ascii="Times New Roman" w:hAnsi="Times New Roman" w:cs="Times New Roman"/>
          <w:sz w:val="24"/>
          <w:szCs w:val="24"/>
        </w:rPr>
        <w:t>тности;</w:t>
      </w:r>
    </w:p>
    <w:p w14:paraId="41BFFFCB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9) совместно с Правлением организует проведение Общих Собраний;</w:t>
      </w:r>
    </w:p>
    <w:p w14:paraId="3B92CCE8" w14:textId="50A070ED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10) докладывает Правлению о действиях работников Товарищества, влекущих причинение убытков Товариществу или об использовании имущества Товарищества или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общего имущества членов Товарищества не по назначению, в личных целях работников Товарищества или в ущерб интересам Товарищества или его членов;</w:t>
      </w:r>
    </w:p>
    <w:p w14:paraId="6884BF5C" w14:textId="143C5C21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11) один раз в месяц организовывает и ведет прием членов Товарищества и лиц, ведущих дачное хозяйство в индивидуальном порядке.</w:t>
      </w:r>
    </w:p>
    <w:p w14:paraId="002C4537" w14:textId="3619095E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На Председателя </w:t>
      </w:r>
      <w:bookmarkStart w:id="4" w:name="_Hlk18519994"/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bookmarkEnd w:id="4"/>
      <w:r w:rsidRPr="00FE49D5">
        <w:rPr>
          <w:rFonts w:ascii="Times New Roman" w:hAnsi="Times New Roman" w:cs="Times New Roman"/>
          <w:sz w:val="24"/>
          <w:szCs w:val="24"/>
        </w:rPr>
        <w:t>, по решению Правления, могут быть возложены иные обязанности, предусмотренные трудовым договором.</w:t>
      </w:r>
    </w:p>
    <w:p w14:paraId="54695EDB" w14:textId="77777777" w:rsidR="00987BD7" w:rsidRPr="00FE49D5" w:rsidRDefault="00987BD7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BFF17" w14:textId="31F8FBAF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5.18. Трудовой договор с Председателем </w:t>
      </w:r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подписывает от имени Товарищества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председательствующий заседания </w:t>
      </w:r>
      <w:r w:rsidR="007D29DE" w:rsidRPr="00FE49D5">
        <w:rPr>
          <w:rFonts w:ascii="Times New Roman" w:hAnsi="Times New Roman" w:cs="Times New Roman"/>
          <w:sz w:val="24"/>
          <w:szCs w:val="24"/>
        </w:rPr>
        <w:t>Общего Собрания</w:t>
      </w:r>
      <w:r w:rsidRPr="00FE49D5">
        <w:rPr>
          <w:rFonts w:ascii="Times New Roman" w:hAnsi="Times New Roman" w:cs="Times New Roman"/>
          <w:sz w:val="24"/>
          <w:szCs w:val="24"/>
        </w:rPr>
        <w:t>, на котором был избран или назначен</w:t>
      </w:r>
      <w:r w:rsidR="00A024A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>.</w:t>
      </w:r>
    </w:p>
    <w:p w14:paraId="37DC4230" w14:textId="77777777" w:rsidR="00801F69" w:rsidRPr="00FE49D5" w:rsidRDefault="00801F69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F4FDB" w14:textId="2F6DE59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Председатель Правления может осуществлять свои функции на общественных началах,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без заключения трудового договора и оплаты труда, при этом Председатель </w:t>
      </w:r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="00A024A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пода</w:t>
      </w:r>
      <w:r w:rsidR="00987BD7" w:rsidRPr="00FE49D5">
        <w:rPr>
          <w:rFonts w:ascii="Times New Roman" w:hAnsi="Times New Roman" w:cs="Times New Roman"/>
          <w:sz w:val="24"/>
          <w:szCs w:val="24"/>
        </w:rPr>
        <w:t>е</w:t>
      </w:r>
      <w:r w:rsidRPr="00FE49D5">
        <w:rPr>
          <w:rFonts w:ascii="Times New Roman" w:hAnsi="Times New Roman" w:cs="Times New Roman"/>
          <w:sz w:val="24"/>
          <w:szCs w:val="24"/>
        </w:rPr>
        <w:t>т в Правление соответствующее письменное заявление, которое хранится в делах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оварищества.</w:t>
      </w:r>
    </w:p>
    <w:p w14:paraId="260D8DCD" w14:textId="77777777" w:rsidR="00A36C85" w:rsidRPr="00FE49D5" w:rsidRDefault="00A36C85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E320F" w14:textId="06EFEC26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не вправе единолично принимать решения по вопросам,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отнесенным законодательством и настоящим Уставом к компетенции других органов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управления Товарищества и к компетенции Ревизионной Комиссии.</w:t>
      </w:r>
    </w:p>
    <w:p w14:paraId="77FA1A12" w14:textId="77777777" w:rsidR="0096516D" w:rsidRPr="00FE49D5" w:rsidRDefault="0096516D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B5C77" w14:textId="3D431FB5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5.19. Председатель </w:t>
      </w:r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и члены Правления при осуществлении своих прав и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исполнении обязанностей должны действовать в интересах Товарищества,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осуществлять свои права и исполнять обязанности добросовестно и разумно.</w:t>
      </w:r>
    </w:p>
    <w:p w14:paraId="53243B8B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2440E" w14:textId="577F27A0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и члены Правления несут ответственность перед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Товариществом за убытки, причиненные Товариществу их действиями (бездействием)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 соответствии с законодательством РФ. При этом не несут ответственности члены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Правления, голосовавшие против принятия решения, которое повлекло за собой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причинение Товариществу убытков, или не принимавшие участия в голосовании.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Председатель Правления и его члены при выявлении финансовых злоупотреблений или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нарушений, причинении убытков Товариществу могут быть привлечены к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дисциплинарной, материальной, административной или уголовной ответственности в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00509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86AF5" w14:textId="63C098F3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5.20. Председатель </w:t>
      </w:r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имеет право передавать свои полномочия либо их часть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своему заместителю, выбираемому членами Правления из состава членов Правления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простым большинством голосов.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88ED9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FDC65" w14:textId="1AB40771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В случае невозможности или отказа исполнять обязанности Председателя </w:t>
      </w:r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>,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 решению Правления обязанности Председателя в полном объеме могут быть</w:t>
      </w:r>
      <w:r w:rsidR="007D29D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возложены на Заместителя Председателя </w:t>
      </w:r>
      <w:r w:rsidR="007D29DE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="003634FB" w:rsidRPr="00FE49D5">
        <w:rPr>
          <w:rFonts w:ascii="Times New Roman" w:hAnsi="Times New Roman" w:cs="Times New Roman"/>
          <w:sz w:val="24"/>
          <w:szCs w:val="24"/>
        </w:rPr>
        <w:t>.</w:t>
      </w:r>
    </w:p>
    <w:p w14:paraId="078E3B64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487E2" w14:textId="06BC37FF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По решению Правления Председатель Правления может передать часть своих прав и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обязанностей, предусмотренных пунктом 5.17 настоящего Устава, третьему лицу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(наемному работнику, юридическому лицу, или индивидуальному предпринимателю,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состоящему в договорных отношениях с Товариществом).</w:t>
      </w:r>
    </w:p>
    <w:p w14:paraId="7DBCE4BC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05E87" w14:textId="77777777" w:rsidR="003634FB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5.21. Ревизионная комиссия Товарищества является органом внутреннего финансового</w:t>
      </w:r>
      <w:r w:rsidR="003634FB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контроля (внутреннего аудита). Ревизионная Комиссия осуществляет контроль над</w:t>
      </w:r>
      <w:r w:rsidR="0007551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финансово-хозяйственной деятельностью Товарищества, в том числе над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деятельностью Председателя Правления и членов Правления, над деятельностью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Правления как органа управления.</w:t>
      </w:r>
    </w:p>
    <w:p w14:paraId="7BE2B53E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6CAC0" w14:textId="6C7EA918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Ревизионная комиссия избирается из числа членов Товарищества Общим Собранием на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срок два года. 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Ревизионная Комиссия состоит не менее чем из трех членов Товарищества. </w:t>
      </w:r>
      <w:r w:rsidRPr="00FE49D5">
        <w:rPr>
          <w:rFonts w:ascii="Times New Roman" w:hAnsi="Times New Roman" w:cs="Times New Roman"/>
          <w:sz w:val="24"/>
          <w:szCs w:val="24"/>
        </w:rPr>
        <w:t>В составе Ревизионной комиссии не могут быть Председатель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Pr="00FE49D5">
        <w:rPr>
          <w:rFonts w:ascii="Times New Roman" w:hAnsi="Times New Roman" w:cs="Times New Roman"/>
          <w:sz w:val="24"/>
          <w:szCs w:val="24"/>
        </w:rPr>
        <w:t xml:space="preserve"> и члены Правления, </w:t>
      </w:r>
      <w:r w:rsidR="009F4999" w:rsidRPr="00FE49D5">
        <w:rPr>
          <w:rFonts w:ascii="Times New Roman" w:hAnsi="Times New Roman" w:cs="Times New Roman"/>
          <w:sz w:val="24"/>
          <w:szCs w:val="24"/>
        </w:rPr>
        <w:t>их супруги и их родители (усыновители), родители (усыновители), бабушки, дедушки, дети (усыновленные), внуки, братья и сестры (их супруги).</w:t>
      </w:r>
      <w:r w:rsidR="0024785E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Порядок работы Ревизионной Комиссии и его полномочия регулируются Регламентом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работы Ревизионной комиссии Товарищества, утвержденным Общем Собранием.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Члены Ревизионной Комиссии подотчетны Общему Собранию. Перевыборы членов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Ревизионной Комиссии могут быть проведены досрочно по требованию не менее чем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одной четверти общего числа членов Товарищества.</w:t>
      </w:r>
    </w:p>
    <w:p w14:paraId="6F634163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C1707" w14:textId="4DD05A3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5.22. Члены Ревизионной Комиссии несут ответственность за ненадлежащее выполнение</w:t>
      </w:r>
      <w:r w:rsidR="00A024AE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обязанностей, предусмотренных законодательством и настоящим Уставом.</w:t>
      </w:r>
    </w:p>
    <w:p w14:paraId="4D21D582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C49C6" w14:textId="77777777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5.23. Члены Ревизионной Комиссии обязаны:</w:t>
      </w:r>
    </w:p>
    <w:p w14:paraId="70E25708" w14:textId="5ADBA68C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1) проверять выполнение Правлением и Председателем 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Товарищества </w:t>
      </w:r>
      <w:r w:rsidRPr="00FE49D5">
        <w:rPr>
          <w:rFonts w:ascii="Times New Roman" w:hAnsi="Times New Roman" w:cs="Times New Roman"/>
          <w:sz w:val="24"/>
          <w:szCs w:val="24"/>
        </w:rPr>
        <w:t>решений Общего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Собрания, законность сделок, совершенных органами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3E25AD" w:rsidRPr="00FE49D5">
        <w:rPr>
          <w:rFonts w:ascii="Times New Roman" w:hAnsi="Times New Roman" w:cs="Times New Roman"/>
          <w:sz w:val="24"/>
          <w:szCs w:val="24"/>
        </w:rPr>
        <w:t>Товарищества</w:t>
      </w:r>
      <w:r w:rsidRPr="00FE49D5">
        <w:rPr>
          <w:rFonts w:ascii="Times New Roman" w:hAnsi="Times New Roman" w:cs="Times New Roman"/>
          <w:sz w:val="24"/>
          <w:szCs w:val="24"/>
        </w:rPr>
        <w:t>, нормативных правовых актов, регулирующих</w:t>
      </w:r>
      <w:r w:rsidR="009F4999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деятельность Товарищества, </w:t>
      </w:r>
      <w:r w:rsidR="009F4999" w:rsidRPr="00FE49D5">
        <w:rPr>
          <w:rFonts w:ascii="Times New Roman" w:hAnsi="Times New Roman" w:cs="Times New Roman"/>
          <w:sz w:val="24"/>
          <w:szCs w:val="24"/>
        </w:rPr>
        <w:t>состав и состояние имущества общего пользования</w:t>
      </w:r>
      <w:r w:rsidRPr="00FE49D5">
        <w:rPr>
          <w:rFonts w:ascii="Times New Roman" w:hAnsi="Times New Roman" w:cs="Times New Roman"/>
          <w:sz w:val="24"/>
          <w:szCs w:val="24"/>
        </w:rPr>
        <w:t>;</w:t>
      </w:r>
    </w:p>
    <w:p w14:paraId="71CDF031" w14:textId="13754F7C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2) осуществлять ревизии финансово-хозяйственной деятельности Товарищества не</w:t>
      </w:r>
      <w:r w:rsidR="00FE4B2F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реже чем один раз в год, а также по инициативе Ревизионной Комиссии, решению</w:t>
      </w:r>
      <w:r w:rsidR="00FE4B2F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Общего Собрания, либо по требованию одной пятой общего числа членов</w:t>
      </w:r>
      <w:r w:rsidR="00FE4B2F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или одной трети общего числа членов Правления;</w:t>
      </w:r>
    </w:p>
    <w:p w14:paraId="6B42C175" w14:textId="16771560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отчитываться о результатах ревизии перед Общим Собранием, с представлением</w:t>
      </w:r>
      <w:r w:rsidR="00FE4B2F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рекомендаций об устранении выявленных нарушений;</w:t>
      </w:r>
    </w:p>
    <w:p w14:paraId="72FC3D45" w14:textId="34D0AB5D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докладывать Общему Собранию обо всех выявленных нарушениях в деятельности</w:t>
      </w:r>
      <w:r w:rsidR="003E25A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органов управления Товарищества с представлением рекомендаций об устранении</w:t>
      </w:r>
      <w:r w:rsidR="003E25A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выявленных нарушений;</w:t>
      </w:r>
    </w:p>
    <w:p w14:paraId="6AC7C8E2" w14:textId="2608BACA" w:rsidR="00704312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5) осуществлять контроль над своевременным рассмотрением Правлением и</w:t>
      </w:r>
      <w:r w:rsidR="003E25A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Председателем Правления заявлений членов Товарищества.</w:t>
      </w:r>
    </w:p>
    <w:p w14:paraId="37F293B3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B3DC3" w14:textId="77777777" w:rsidR="003634FB" w:rsidRPr="00FE49D5" w:rsidRDefault="00704312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>5.24. По результатам ревизии при выявлении угрозы интересам Товарищества и его членов</w:t>
      </w:r>
      <w:r w:rsidR="003E25A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либо при обнаружении финансовых, либо иных злоупотреблений Председателя</w:t>
      </w:r>
      <w:r w:rsidR="003E25A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Правления и (или) членов Правления, Ревизионная Комиссия в пределах своих</w:t>
      </w:r>
      <w:r w:rsidR="003E25A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полномочий вправе созывать внеочередное Общее Собрание.</w:t>
      </w:r>
    </w:p>
    <w:p w14:paraId="652E7835" w14:textId="77777777" w:rsidR="003634FB" w:rsidRPr="00FE49D5" w:rsidRDefault="003634FB" w:rsidP="00A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FB66E" w14:textId="2EA62800" w:rsidR="00801F69" w:rsidRPr="00FE49D5" w:rsidRDefault="009F61D7" w:rsidP="0080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5.25. </w:t>
      </w:r>
      <w:r w:rsidR="003E25AD" w:rsidRPr="00FE49D5">
        <w:rPr>
          <w:rFonts w:ascii="Times New Roman" w:hAnsi="Times New Roman" w:cs="Times New Roman"/>
          <w:sz w:val="24"/>
          <w:szCs w:val="24"/>
        </w:rPr>
        <w:t xml:space="preserve">Органы товарищества обязаны по запросу Ревизионной Комиссии (ревизора) предоставлять заверенные копии документов Товарищества в соответствии со ст. 21 </w:t>
      </w:r>
      <w:r w:rsidR="0024785E">
        <w:rPr>
          <w:rFonts w:ascii="Times New Roman" w:hAnsi="Times New Roman" w:cs="Times New Roman"/>
          <w:sz w:val="24"/>
          <w:szCs w:val="24"/>
        </w:rPr>
        <w:t>З</w:t>
      </w:r>
      <w:r w:rsidR="003E25AD" w:rsidRPr="00FE49D5">
        <w:rPr>
          <w:rFonts w:ascii="Times New Roman" w:hAnsi="Times New Roman" w:cs="Times New Roman"/>
          <w:sz w:val="24"/>
          <w:szCs w:val="24"/>
        </w:rPr>
        <w:t>акона №127-ФЗ.</w:t>
      </w:r>
    </w:p>
    <w:p w14:paraId="09433B64" w14:textId="2CD66710" w:rsidR="00704312" w:rsidRPr="00FE49D5" w:rsidRDefault="00704312" w:rsidP="00801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A1BBB" w14:textId="42C66318" w:rsidR="00704312" w:rsidRPr="00FE49D5" w:rsidRDefault="0070431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>6. Порядок проведения заочного голосования.</w:t>
      </w:r>
    </w:p>
    <w:p w14:paraId="4FD46164" w14:textId="2F42F31F" w:rsidR="003634FB" w:rsidRPr="00FE49D5" w:rsidRDefault="003634FB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3B4C373" w14:textId="0503D112" w:rsidR="00552305" w:rsidRPr="00FE49D5" w:rsidRDefault="00552305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При необходимости, Общее собрание Товарищества может быть проведено в очно-заочной или заочной форме.</w:t>
      </w:r>
    </w:p>
    <w:p w14:paraId="03950A17" w14:textId="77777777" w:rsidR="00552305" w:rsidRPr="00FE49D5" w:rsidRDefault="00552305" w:rsidP="005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25E36" w14:textId="759E2B8A" w:rsidR="00552305" w:rsidRPr="00FE49D5" w:rsidRDefault="00552305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Не допускается проведение первого общего собрания в очно-заочной форме по вопросам, определенным </w:t>
      </w:r>
      <w:r w:rsidR="006B6A0A">
        <w:rPr>
          <w:rFonts w:ascii="Times New Roman" w:hAnsi="Times New Roman" w:cs="Times New Roman"/>
          <w:sz w:val="24"/>
          <w:szCs w:val="24"/>
        </w:rPr>
        <w:t xml:space="preserve">в </w:t>
      </w:r>
      <w:r w:rsidRPr="00FE49D5">
        <w:rPr>
          <w:rFonts w:ascii="Times New Roman" w:hAnsi="Times New Roman" w:cs="Times New Roman"/>
          <w:sz w:val="24"/>
          <w:szCs w:val="24"/>
        </w:rPr>
        <w:t xml:space="preserve">п. 22 ст. 17 </w:t>
      </w:r>
      <w:r w:rsidR="00290337">
        <w:rPr>
          <w:rFonts w:ascii="Times New Roman" w:hAnsi="Times New Roman" w:cs="Times New Roman"/>
          <w:sz w:val="24"/>
          <w:szCs w:val="24"/>
        </w:rPr>
        <w:t>З</w:t>
      </w:r>
      <w:r w:rsidRPr="00FE49D5">
        <w:rPr>
          <w:rFonts w:ascii="Times New Roman" w:hAnsi="Times New Roman" w:cs="Times New Roman"/>
          <w:sz w:val="24"/>
          <w:szCs w:val="24"/>
        </w:rPr>
        <w:t>акона № 217-ФЗ.</w:t>
      </w:r>
    </w:p>
    <w:p w14:paraId="4617BE22" w14:textId="77777777" w:rsidR="00552305" w:rsidRPr="00FE49D5" w:rsidRDefault="00552305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47F3EB" w14:textId="30A674C9" w:rsidR="00552305" w:rsidRPr="00FE49D5" w:rsidRDefault="00552305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В случае, если при проведении общего собрания членов </w:t>
      </w:r>
      <w:r w:rsidR="005B123E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по вопросам, указанным в п. 22 ст.17 Федерального закона № 217-ФЗ собрание не имело необходимого кворума, в дальнейшем решение такого общего собрания членов </w:t>
      </w:r>
      <w:r w:rsidR="005B123E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по тем же вопросам повестки такого общего собрания членов </w:t>
      </w:r>
      <w:r w:rsidR="005B123E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может быть принято путем проведения очно-заочного голосования.</w:t>
      </w:r>
    </w:p>
    <w:p w14:paraId="7F5F4DAC" w14:textId="77777777" w:rsidR="00552305" w:rsidRPr="00FE49D5" w:rsidRDefault="00552305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6CC10C" w14:textId="7D5C30AD" w:rsidR="00552305" w:rsidRPr="00FE49D5" w:rsidRDefault="00552305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Результаты очно-заочного голосования при принятии решений общим собранием членов </w:t>
      </w:r>
      <w:r w:rsidR="005B123E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определяются совокупностью:</w:t>
      </w:r>
    </w:p>
    <w:p w14:paraId="7B9DB0B0" w14:textId="0BA893AE" w:rsidR="00552305" w:rsidRPr="00FE49D5" w:rsidRDefault="00552305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1) результатов голосования при очном обсуждении вопросов повестки общего собрания членов </w:t>
      </w:r>
      <w:r w:rsidR="005B123E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оварищества;</w:t>
      </w:r>
    </w:p>
    <w:p w14:paraId="0CD8C467" w14:textId="6A6A0630" w:rsidR="00552305" w:rsidRPr="00FE49D5" w:rsidRDefault="00552305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2) результатов голосования членов </w:t>
      </w:r>
      <w:r w:rsidR="005B123E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оварищества, направивших до проведения общего собрания членов </w:t>
      </w:r>
      <w:r w:rsidR="005B123E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 xml:space="preserve">оварищества свои решения в письменной форме по вопросам повестки общего собрания членов </w:t>
      </w:r>
      <w:r w:rsidR="005B123E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в его правление.</w:t>
      </w:r>
    </w:p>
    <w:p w14:paraId="0CFE88A5" w14:textId="77777777" w:rsidR="00552305" w:rsidRPr="00FE49D5" w:rsidRDefault="00552305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775A89" w14:textId="0B168867" w:rsidR="00552305" w:rsidRPr="00FE49D5" w:rsidRDefault="00552305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По вопросам, не указанным в п. 22 ст. 5 </w:t>
      </w:r>
      <w:r w:rsidR="007D63CA">
        <w:rPr>
          <w:rFonts w:ascii="Times New Roman" w:hAnsi="Times New Roman" w:cs="Times New Roman"/>
          <w:sz w:val="24"/>
          <w:szCs w:val="24"/>
        </w:rPr>
        <w:t>З</w:t>
      </w:r>
      <w:r w:rsidRPr="00FE49D5">
        <w:rPr>
          <w:rFonts w:ascii="Times New Roman" w:hAnsi="Times New Roman" w:cs="Times New Roman"/>
          <w:sz w:val="24"/>
          <w:szCs w:val="24"/>
        </w:rPr>
        <w:t>акона №217-ФЗ</w:t>
      </w:r>
      <w:r w:rsidR="00E023C9">
        <w:rPr>
          <w:rFonts w:ascii="Times New Roman" w:hAnsi="Times New Roman" w:cs="Times New Roman"/>
          <w:sz w:val="24"/>
          <w:szCs w:val="24"/>
        </w:rPr>
        <w:t>,</w:t>
      </w:r>
      <w:r w:rsidRPr="00FE49D5">
        <w:rPr>
          <w:rFonts w:ascii="Times New Roman" w:hAnsi="Times New Roman" w:cs="Times New Roman"/>
          <w:sz w:val="24"/>
          <w:szCs w:val="24"/>
        </w:rPr>
        <w:t xml:space="preserve"> общее собрание может быть проведено в заочной форме.</w:t>
      </w:r>
    </w:p>
    <w:p w14:paraId="2D18633F" w14:textId="77777777" w:rsidR="00552305" w:rsidRPr="00FE49D5" w:rsidRDefault="00552305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FE1D1F" w14:textId="463760C1" w:rsidR="00552305" w:rsidRPr="00FE49D5" w:rsidRDefault="00552305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Принятие решения общего собрания членов </w:t>
      </w:r>
      <w:r w:rsidR="0032651A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правление.</w:t>
      </w:r>
    </w:p>
    <w:p w14:paraId="147819A3" w14:textId="5E7C3936" w:rsidR="00552305" w:rsidRPr="00FE49D5" w:rsidRDefault="00552305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51D064" w14:textId="178EFBBA" w:rsidR="00704312" w:rsidRPr="00FE49D5" w:rsidRDefault="00704312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Решение Общего Собрания, принятое путем заочного голосования (опросным путем),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считается действительным, если в голосовании участвовали более половины членов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Товарищества.</w:t>
      </w:r>
    </w:p>
    <w:p w14:paraId="5F112044" w14:textId="77777777" w:rsidR="003634FB" w:rsidRPr="00FE49D5" w:rsidRDefault="003634FB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B456F4" w14:textId="6A5DE47C" w:rsidR="00704312" w:rsidRPr="00FE49D5" w:rsidRDefault="00704312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Заочное голосование проводится с использованием бюллетеней для голосования.</w:t>
      </w:r>
    </w:p>
    <w:p w14:paraId="067EAEA3" w14:textId="77777777" w:rsidR="003634FB" w:rsidRPr="00FE49D5" w:rsidRDefault="003634FB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75193A" w14:textId="40E56468" w:rsidR="00704312" w:rsidRPr="00FE49D5" w:rsidRDefault="00704312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Бюллетень для голосования должен быть направлен или вручен под роспись каждому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члену Товарищества не позднее, чем за две недели до даты проведения Общего Собрания в заочной форме.</w:t>
      </w:r>
    </w:p>
    <w:p w14:paraId="6E617E2D" w14:textId="77777777" w:rsidR="003634FB" w:rsidRPr="00FE49D5" w:rsidRDefault="003634FB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5586A8" w14:textId="2DF81BED" w:rsidR="00704312" w:rsidRPr="00FE49D5" w:rsidRDefault="00704312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В бюллетене для голосования должны быть указаны:</w:t>
      </w:r>
    </w:p>
    <w:p w14:paraId="271BCAE7" w14:textId="77777777" w:rsidR="00704312" w:rsidRPr="00FE49D5" w:rsidRDefault="00704312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полное наименование Товарищества;</w:t>
      </w:r>
    </w:p>
    <w:p w14:paraId="7043BABC" w14:textId="77777777" w:rsidR="00704312" w:rsidRPr="00FE49D5" w:rsidRDefault="00704312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>2) форма проведения Общего Собрания;</w:t>
      </w:r>
    </w:p>
    <w:p w14:paraId="257CB944" w14:textId="23177AEC" w:rsidR="00704312" w:rsidRPr="00FE49D5" w:rsidRDefault="00704312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дата, место, время проведения Общего Собрания, дата окончания приема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бюллетеней для голосования и адрес, по которому должны отправляться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заполненные бюллетени;</w:t>
      </w:r>
    </w:p>
    <w:p w14:paraId="632EE656" w14:textId="00F452D4" w:rsidR="00704312" w:rsidRPr="00FE49D5" w:rsidRDefault="00704312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формулировки решений по каждому вопросу (имя каждого кандидата), голосование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 которому осуществляется данным бюллетенем;</w:t>
      </w:r>
    </w:p>
    <w:p w14:paraId="63AFE168" w14:textId="0A82D2E6" w:rsidR="00704312" w:rsidRPr="00FE49D5" w:rsidRDefault="00704312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5) варианты голосования по каждому вопросу повестки дня, выраженные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формулировками «ЗА», «ПРОТИВ» или «ВОЗДЕРЖАЛСЯ»;</w:t>
      </w:r>
    </w:p>
    <w:p w14:paraId="2A753DF2" w14:textId="2D3266BB" w:rsidR="00704312" w:rsidRPr="00FE49D5" w:rsidRDefault="00704312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6) упоминание о том, что бюллетень для голосования должен быть подписан членом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Товарищества.</w:t>
      </w:r>
    </w:p>
    <w:p w14:paraId="019BDA72" w14:textId="77777777" w:rsidR="003634FB" w:rsidRPr="00FE49D5" w:rsidRDefault="003634FB" w:rsidP="0055230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93AF51" w14:textId="02AE3527" w:rsidR="00704312" w:rsidRPr="00FE49D5" w:rsidRDefault="00704312" w:rsidP="005523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Порядок сообщения членам Товарищества о предполагаемой повестке дня при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проведении Общего Собрания в заочной форме, порядок ознакомления членов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с необходимыми сведениями и документами, порядок внесения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предложений о включении в повестку дня дополнительных вопросов определяется</w:t>
      </w:r>
      <w:r w:rsidR="00987BD7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внутренним регламентом проведения заочного голосования.</w:t>
      </w:r>
    </w:p>
    <w:p w14:paraId="2DB42A51" w14:textId="73C83E37" w:rsidR="00750F47" w:rsidRPr="00FE49D5" w:rsidRDefault="00750F47" w:rsidP="0070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96748" w14:textId="30EE58B8" w:rsidR="00704312" w:rsidRPr="00FE49D5" w:rsidRDefault="00704312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>7. Бухгалтерский учет, отчетность, делопроизводство Товарищества</w:t>
      </w:r>
    </w:p>
    <w:p w14:paraId="42CE67C1" w14:textId="77777777" w:rsidR="00442CAA" w:rsidRPr="00FE49D5" w:rsidRDefault="00442CAA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7ECE05" w14:textId="036F39F3" w:rsidR="00704312" w:rsidRPr="00FE49D5" w:rsidRDefault="00704312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7.1. Товарищество ведет бухгалтерский учет, предоставляет бухгалтерскую и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статистическую отчетность в порядке, установленном законодательством Российской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Федерации.</w:t>
      </w:r>
    </w:p>
    <w:p w14:paraId="5D0EC2CB" w14:textId="77777777" w:rsidR="00442CAA" w:rsidRPr="00FE49D5" w:rsidRDefault="00442CAA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F820C" w14:textId="1A53C356" w:rsidR="00704312" w:rsidRPr="00FE49D5" w:rsidRDefault="00704312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Товарищество предоставляет информацию о своей деятельности органам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государственной статистики и налоговым органам, членам Товарищества и иным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лицам в соответствии с законодательством Российской Федерации и настоящим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Уставом.</w:t>
      </w:r>
    </w:p>
    <w:p w14:paraId="1A7968B3" w14:textId="77777777" w:rsidR="00442CAA" w:rsidRPr="00FE49D5" w:rsidRDefault="00442CAA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7F8A2" w14:textId="3EB2662E" w:rsidR="00704312" w:rsidRPr="00FE49D5" w:rsidRDefault="00704312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7.2. Размеры и структура доходов Товарищества, а также сведения о размерах и составе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имущества Товарищества, его расходах, численности и составе работников, об оплате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их труда, об использовании безвозмездного труда граждан в деятельности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не могут быть предметом коммерческой тайны.</w:t>
      </w:r>
    </w:p>
    <w:p w14:paraId="5D06D3AB" w14:textId="77777777" w:rsidR="00442CAA" w:rsidRPr="00FE49D5" w:rsidRDefault="00442CAA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5141D" w14:textId="69F3229B" w:rsidR="00704312" w:rsidRPr="00FE49D5" w:rsidRDefault="00704312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7.3. Протоколы Общего Собрания подписывают председатель и секретарь собрания;</w:t>
      </w:r>
      <w:r w:rsidR="00250D9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данные протоколы заверяются печатью Товарищества и хранятся в его делах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бессрочно.</w:t>
      </w:r>
    </w:p>
    <w:p w14:paraId="2F838C32" w14:textId="77777777" w:rsidR="00442CAA" w:rsidRPr="00FE49D5" w:rsidRDefault="00442CAA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F9E94" w14:textId="64A6259D" w:rsidR="00704312" w:rsidRPr="00FE49D5" w:rsidRDefault="00704312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7.4. Протоколы заседаний Правления подписываются более чем двумя третями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присутствующих на заседании Правления членов Правления.</w:t>
      </w:r>
      <w:r w:rsidR="00250D9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Протоколы заседаний Ревизионной Комиссии подписывает Председатель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Ревизионной Комиссии.</w:t>
      </w:r>
      <w:r w:rsidR="00250D92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Протоколы заседаний Правления и Ревизионной Комиссии заверяются печатью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и хранятся в его делах бессрочно.</w:t>
      </w:r>
    </w:p>
    <w:p w14:paraId="54FDF4DD" w14:textId="77777777" w:rsidR="00442CAA" w:rsidRPr="00FE49D5" w:rsidRDefault="00442CAA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536F4" w14:textId="2DA7B3A7" w:rsidR="00704312" w:rsidRPr="00FE49D5" w:rsidRDefault="00704312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7.5. Копии протоколов Общего Собрания, заседаний Правления и Ревизионной комиссии,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заверенные выписки из данных протоколов представляются для ознакомления членам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по их требованию, а также органу местного самоуправления, на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территории которого находится Товарищество, судам и правоохранительным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органам, а также заинтересованным организациям на основании письменных запросов.</w:t>
      </w:r>
    </w:p>
    <w:p w14:paraId="15A3E0B1" w14:textId="77777777" w:rsidR="00442CAA" w:rsidRPr="00FE49D5" w:rsidRDefault="00442CAA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956EA" w14:textId="4AEFA3AB" w:rsidR="00704312" w:rsidRPr="00FE49D5" w:rsidRDefault="00704312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Протоколы Общего Собрания, заседаний Правления и Ревизионной Комиссии также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размещаются для ознакомления на сайте Товарищества в сети Интернет.</w:t>
      </w:r>
    </w:p>
    <w:p w14:paraId="6666A7E4" w14:textId="77777777" w:rsidR="00442CAA" w:rsidRPr="00FE49D5" w:rsidRDefault="00442CAA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0D483" w14:textId="0C4AE384" w:rsidR="00750F47" w:rsidRPr="00FE49D5" w:rsidRDefault="00704312" w:rsidP="0044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Копии протоколов Общего Собрания, заседаний Правления и Ревизионной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Комиссии, заверенные выписки из данных протоколов представляются в пользование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любому члену </w:t>
      </w:r>
      <w:r w:rsidRPr="00FE49D5">
        <w:rPr>
          <w:rFonts w:ascii="Times New Roman" w:hAnsi="Times New Roman" w:cs="Times New Roman"/>
          <w:sz w:val="24"/>
          <w:szCs w:val="24"/>
        </w:rPr>
        <w:lastRenderedPageBreak/>
        <w:t>Товарищества по его требованию за плату, размер которой не должен</w:t>
      </w:r>
      <w:r w:rsidR="00AE4096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превышать затрат на изготовление соответствующих документов.</w:t>
      </w:r>
    </w:p>
    <w:p w14:paraId="25F9CAB3" w14:textId="7AE20B91" w:rsidR="00750F47" w:rsidRPr="00FE49D5" w:rsidRDefault="00750F47" w:rsidP="0070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1B8FE" w14:textId="04D338B4" w:rsidR="00750F47" w:rsidRPr="00FE49D5" w:rsidRDefault="00750F47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 xml:space="preserve">8. Порядок ведения реестра членов </w:t>
      </w:r>
      <w:r w:rsidR="00442CAA" w:rsidRPr="00FE49D5">
        <w:rPr>
          <w:rFonts w:ascii="Times New Roman,Bold" w:hAnsi="Times New Roman,Bold" w:cs="Times New Roman,Bold"/>
          <w:b/>
          <w:bCs/>
          <w:sz w:val="24"/>
          <w:szCs w:val="24"/>
        </w:rPr>
        <w:t>Т</w:t>
      </w: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>оварищества</w:t>
      </w:r>
    </w:p>
    <w:p w14:paraId="41A8892D" w14:textId="77777777" w:rsidR="0007341D" w:rsidRPr="00FE49D5" w:rsidRDefault="0007341D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A1EDB" w14:textId="0B43CEB1" w:rsidR="00750F47" w:rsidRPr="00FE49D5" w:rsidRDefault="00750F47" w:rsidP="00FA14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Реестр членов Товарищества ведется на постоянной основе председателем товарищества или иным уполномоченным членом правления товарищества.</w:t>
      </w:r>
    </w:p>
    <w:p w14:paraId="435D0F41" w14:textId="77777777" w:rsidR="00442CAA" w:rsidRPr="00FE49D5" w:rsidRDefault="00442CAA" w:rsidP="00FA14F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906F39" w14:textId="10C3122B" w:rsidR="00750F47" w:rsidRPr="00FE49D5" w:rsidRDefault="00750F47" w:rsidP="00FA14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данных, необходимых для ведения реестра членов </w:t>
      </w:r>
      <w:r w:rsidR="00DA003C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оварищества, осуществляется в соответствии с федеральным законодательством о персональных данных.</w:t>
      </w:r>
    </w:p>
    <w:p w14:paraId="1317F5E3" w14:textId="77777777" w:rsidR="00442CAA" w:rsidRPr="00FE49D5" w:rsidRDefault="00442CAA" w:rsidP="00FA14F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C53D3E" w14:textId="360372FF" w:rsidR="00750F47" w:rsidRPr="00FE49D5" w:rsidRDefault="00750F47" w:rsidP="00FA14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Реестр членов </w:t>
      </w:r>
      <w:r w:rsidR="00DA003C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 должен содержать следующие данные о</w:t>
      </w:r>
      <w:r w:rsidR="0007341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членах </w:t>
      </w:r>
      <w:r w:rsidR="00DA003C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оварищества:</w:t>
      </w:r>
    </w:p>
    <w:p w14:paraId="76CB480A" w14:textId="5057A574" w:rsidR="00750F47" w:rsidRPr="00FE49D5" w:rsidRDefault="00750F47" w:rsidP="00CF0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•фамилию, имя, отчество (при наличии) члена Товарищества;</w:t>
      </w:r>
    </w:p>
    <w:p w14:paraId="276D95BC" w14:textId="080A98D7" w:rsidR="00750F47" w:rsidRPr="00FE49D5" w:rsidRDefault="00750F47" w:rsidP="00CF02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•кадастровый (условный) номер земельного участка, собственником</w:t>
      </w:r>
      <w:r w:rsidR="000E13B1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которого является член </w:t>
      </w:r>
      <w:r w:rsidR="00E5619B">
        <w:rPr>
          <w:rFonts w:ascii="Times New Roman" w:hAnsi="Times New Roman" w:cs="Times New Roman"/>
          <w:sz w:val="24"/>
          <w:szCs w:val="24"/>
        </w:rPr>
        <w:t>Т</w:t>
      </w:r>
      <w:r w:rsidRPr="00FE49D5">
        <w:rPr>
          <w:rFonts w:ascii="Times New Roman" w:hAnsi="Times New Roman" w:cs="Times New Roman"/>
          <w:sz w:val="24"/>
          <w:szCs w:val="24"/>
        </w:rPr>
        <w:t>оварищества;</w:t>
      </w:r>
    </w:p>
    <w:p w14:paraId="321607F8" w14:textId="59EFC40E" w:rsidR="00750F47" w:rsidRPr="00FE49D5" w:rsidRDefault="00750F47" w:rsidP="00CF0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•Описание местоположения и номера участка в Товариществе;</w:t>
      </w:r>
    </w:p>
    <w:p w14:paraId="123C7130" w14:textId="5E414425" w:rsidR="00750F47" w:rsidRPr="00FE49D5" w:rsidRDefault="00750F47" w:rsidP="00CF0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•Почтовый адрес регистрации члена Товарищества;</w:t>
      </w:r>
    </w:p>
    <w:p w14:paraId="33CF0BD7" w14:textId="08E03156" w:rsidR="00750F47" w:rsidRPr="00FE49D5" w:rsidRDefault="00750F47" w:rsidP="00CF0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•Телефон для связи с членом Товарищества;</w:t>
      </w:r>
    </w:p>
    <w:p w14:paraId="290602EF" w14:textId="682CC506" w:rsidR="00750F47" w:rsidRPr="00FE49D5" w:rsidRDefault="00750F47" w:rsidP="00CF0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•Адрес электронной почты члена Товарищества (при наличии)</w:t>
      </w:r>
      <w:r w:rsidR="00AB5035">
        <w:rPr>
          <w:rFonts w:ascii="Times New Roman" w:hAnsi="Times New Roman" w:cs="Times New Roman"/>
          <w:sz w:val="24"/>
          <w:szCs w:val="24"/>
        </w:rPr>
        <w:t>.</w:t>
      </w:r>
    </w:p>
    <w:p w14:paraId="6F568B18" w14:textId="77777777" w:rsidR="0007341D" w:rsidRPr="00FE49D5" w:rsidRDefault="0007341D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2B203" w14:textId="04A0CDB2" w:rsidR="00750F47" w:rsidRPr="00FE49D5" w:rsidRDefault="00750F47" w:rsidP="00FA14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Член Товарищества обязан предоставлять достоверные сведения,</w:t>
      </w:r>
      <w:r w:rsidR="0007341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необходимые для ведения реестра членов Товарищества, и своевременно</w:t>
      </w:r>
      <w:r w:rsidR="0007341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информировать председателя Товарищества или иного уполномоченного члена</w:t>
      </w:r>
      <w:r w:rsidR="0007341D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правления Товарищества об их изменении.</w:t>
      </w:r>
    </w:p>
    <w:p w14:paraId="27FFCC1B" w14:textId="4BD5E1E3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78F48" w14:textId="7CE1D5F1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9D5">
        <w:rPr>
          <w:rFonts w:ascii="Times New Roman" w:hAnsi="Times New Roman" w:cs="Times New Roman"/>
          <w:b/>
          <w:bCs/>
          <w:sz w:val="24"/>
          <w:szCs w:val="24"/>
        </w:rPr>
        <w:t>9. Имущество Товарищества</w:t>
      </w:r>
      <w:r w:rsidR="005F4999" w:rsidRPr="00FE49D5">
        <w:rPr>
          <w:rFonts w:ascii="Times New Roman" w:hAnsi="Times New Roman" w:cs="Times New Roman"/>
          <w:b/>
          <w:bCs/>
          <w:sz w:val="24"/>
          <w:szCs w:val="24"/>
        </w:rPr>
        <w:t>. Порядок внесения взносов.</w:t>
      </w:r>
    </w:p>
    <w:p w14:paraId="3C709C8A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23CBD" w14:textId="7A941255" w:rsidR="004E2F30" w:rsidRPr="00FE49D5" w:rsidRDefault="00D52EAF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</w:t>
      </w:r>
      <w:r w:rsidR="004E2F30" w:rsidRPr="00FE49D5">
        <w:rPr>
          <w:rFonts w:ascii="Times New Roman" w:hAnsi="Times New Roman" w:cs="Times New Roman"/>
          <w:sz w:val="24"/>
          <w:szCs w:val="24"/>
        </w:rPr>
        <w:t>.1. Имущество Товарищества формируется из следующих источников:</w:t>
      </w:r>
    </w:p>
    <w:p w14:paraId="56939596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членские взносы - денежные средства, ежемесячно вносимые членами Товарищества на оплату труда работников, заключивших трудовые договоры с Товариществом, и другие текущие расходы Товарищества;</w:t>
      </w:r>
    </w:p>
    <w:p w14:paraId="76DE6F55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2) целевые взносы - денежные средства, внесенные членами Товарищества на приобретение (создание) объектов общего пользования;</w:t>
      </w:r>
    </w:p>
    <w:p w14:paraId="4E6219E5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3) доходы от хозяйственной деятельности Товарищества;</w:t>
      </w:r>
    </w:p>
    <w:p w14:paraId="24885683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4) дивиденды (доходы, проценты), получаемые по акциям, облигациям и другим ценным бумагам и вкладам;</w:t>
      </w:r>
    </w:p>
    <w:p w14:paraId="1D6B9DC8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5) доходы, полученные в результате коммерческого использования собственности Товарищества;</w:t>
      </w:r>
    </w:p>
    <w:p w14:paraId="4490D25B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6) субсидии и компенсационные выплаты, предоставленные органами государственной власти и местного самоуправления;</w:t>
      </w:r>
    </w:p>
    <w:p w14:paraId="02E2B897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7) добровольные имущественные взносы и пожертвования;</w:t>
      </w:r>
    </w:p>
    <w:p w14:paraId="4ED02FED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8) денежные средства, поступающие по заключенным договорам об индивидуальном использовании имущества общего пользования Товарищества;</w:t>
      </w:r>
    </w:p>
    <w:p w14:paraId="23CB8459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9) денежные средства, взысканные с члена Товарищества за просрочку оплаты членских и целевых взносов и иных платежей или платежей за использование имущества общего пользования с лиц ведущих дачное хозяйство в индивидуальном порядке;</w:t>
      </w:r>
    </w:p>
    <w:p w14:paraId="51A10E5E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10) другие, не запрещенные законодательством имущественные поступления.</w:t>
      </w:r>
    </w:p>
    <w:p w14:paraId="2AB1034B" w14:textId="77777777" w:rsidR="004E2F30" w:rsidRPr="00FE49D5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1C5F9" w14:textId="43CFD945" w:rsidR="00D52EAF" w:rsidRPr="00FE49D5" w:rsidRDefault="00D52EAF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</w:t>
      </w:r>
      <w:r w:rsidR="004E2F30" w:rsidRPr="00FE49D5">
        <w:rPr>
          <w:rFonts w:ascii="Times New Roman" w:hAnsi="Times New Roman" w:cs="Times New Roman"/>
          <w:sz w:val="24"/>
          <w:szCs w:val="24"/>
        </w:rPr>
        <w:t xml:space="preserve">.2. </w:t>
      </w:r>
      <w:r w:rsidRPr="00FE49D5">
        <w:rPr>
          <w:rFonts w:ascii="Times New Roman" w:hAnsi="Times New Roman" w:cs="Times New Roman"/>
          <w:sz w:val="24"/>
          <w:szCs w:val="24"/>
        </w:rPr>
        <w:t xml:space="preserve">К имуществу общего пользования относятся земли общего пользования в границах Товарищества, использование которых может осуществляться исключительно для </w:t>
      </w:r>
      <w:r w:rsidRPr="00FE49D5">
        <w:rPr>
          <w:rFonts w:ascii="Times New Roman" w:hAnsi="Times New Roman" w:cs="Times New Roman"/>
          <w:sz w:val="24"/>
          <w:szCs w:val="24"/>
        </w:rPr>
        <w:lastRenderedPageBreak/>
        <w:t>удовлетворения потребностей граждан, ведущих садоводство (проход, проезд, снабжение электрической энергией, водой, газом, охрана, сбор твердых коммунальных отходов и иные потребности).</w:t>
      </w:r>
    </w:p>
    <w:p w14:paraId="685D42EE" w14:textId="5CDD8CD6" w:rsidR="00D52EAF" w:rsidRPr="00FE49D5" w:rsidRDefault="00D52EAF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47521" w14:textId="18320E41" w:rsidR="00D52EAF" w:rsidRPr="00FE49D5" w:rsidRDefault="000C7704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</w:t>
      </w:r>
      <w:r w:rsidR="00D52EAF" w:rsidRPr="00FE49D5">
        <w:rPr>
          <w:rFonts w:ascii="Times New Roman" w:hAnsi="Times New Roman" w:cs="Times New Roman"/>
          <w:sz w:val="24"/>
          <w:szCs w:val="24"/>
        </w:rPr>
        <w:t xml:space="preserve">.3. Недвижимое имущество, созданное за счет взносов членов </w:t>
      </w:r>
      <w:r w:rsidR="00B40F5F">
        <w:rPr>
          <w:rFonts w:ascii="Times New Roman" w:hAnsi="Times New Roman" w:cs="Times New Roman"/>
          <w:sz w:val="24"/>
          <w:szCs w:val="24"/>
        </w:rPr>
        <w:t>Т</w:t>
      </w:r>
      <w:r w:rsidR="00D52EAF" w:rsidRPr="00FE49D5">
        <w:rPr>
          <w:rFonts w:ascii="Times New Roman" w:hAnsi="Times New Roman" w:cs="Times New Roman"/>
          <w:sz w:val="24"/>
          <w:szCs w:val="24"/>
        </w:rPr>
        <w:t>оварищества и находящееся на землях общего пользования, разделяет единство судьбы земельных участков (подпункт 5 части 1 статьи 1 Земельного кодекса Российской Федерации от 25.10.2001 года) и является имуществом общего пользования.</w:t>
      </w:r>
    </w:p>
    <w:p w14:paraId="5BDCD851" w14:textId="77777777" w:rsidR="00D52EAF" w:rsidRPr="00FE49D5" w:rsidRDefault="00D52EAF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F6FF5" w14:textId="3A6CDA72" w:rsidR="00D52EAF" w:rsidRPr="00FE49D5" w:rsidRDefault="000C7704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</w:t>
      </w:r>
      <w:r w:rsidR="00D52EAF" w:rsidRPr="00FE49D5">
        <w:rPr>
          <w:rFonts w:ascii="Times New Roman" w:hAnsi="Times New Roman" w:cs="Times New Roman"/>
          <w:sz w:val="24"/>
          <w:szCs w:val="24"/>
        </w:rPr>
        <w:t>.4. Все движимое имущество, созданное или приобретенное за счет взносов членов Товарищества, где бы оно ни находилось, признается имуществом общего пользования членов Товарищества, если иное не предусмотрено законом.</w:t>
      </w:r>
    </w:p>
    <w:p w14:paraId="7783E4F7" w14:textId="19F3BE76" w:rsidR="00D52EAF" w:rsidRPr="00FE49D5" w:rsidRDefault="00D52EAF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E7862" w14:textId="462A8B32" w:rsidR="00D52EAF" w:rsidRPr="00FE49D5" w:rsidRDefault="000C7704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9</w:t>
      </w:r>
      <w:r w:rsidR="00D52EAF" w:rsidRPr="00FE49D5">
        <w:rPr>
          <w:rFonts w:ascii="Times New Roman" w:hAnsi="Times New Roman" w:cs="Times New Roman"/>
          <w:sz w:val="24"/>
          <w:szCs w:val="24"/>
        </w:rPr>
        <w:t>.5. В Товариществе имущество общего пользования, приобретенное или созданное им за счет целевых взносов, является совместной собственностью его членов.</w:t>
      </w:r>
    </w:p>
    <w:p w14:paraId="5EED3020" w14:textId="77777777" w:rsidR="00D52EAF" w:rsidRPr="00FE49D5" w:rsidRDefault="00D52EAF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Имущество общего пользования, приобретенное или созданное за счет средств специального фонда, образованного по решению Общего Собрания, является собственностью Товарищества как юридического лица.</w:t>
      </w:r>
    </w:p>
    <w:p w14:paraId="36DE8079" w14:textId="4C5C2473" w:rsidR="00D52EAF" w:rsidRPr="00FE49D5" w:rsidRDefault="00D52EAF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Специальный фонд составляют членские взносы членов Товарищества, доходы от его хозяйственной деятельности, а также прочие поступления.</w:t>
      </w:r>
    </w:p>
    <w:p w14:paraId="147E080A" w14:textId="77777777" w:rsidR="00D52EAF" w:rsidRPr="00FE49D5" w:rsidRDefault="00D52EAF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0C88E" w14:textId="684A622F" w:rsidR="00D52EAF" w:rsidRPr="00D853A0" w:rsidRDefault="000C7704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9</w:t>
      </w:r>
      <w:r w:rsidR="00D52EAF" w:rsidRPr="00D853A0">
        <w:rPr>
          <w:rFonts w:ascii="Times New Roman" w:hAnsi="Times New Roman" w:cs="Times New Roman"/>
          <w:sz w:val="24"/>
          <w:szCs w:val="24"/>
        </w:rPr>
        <w:t>.6. Все члены Товарищества имеют равные обязательства по созданию и содержанию имущества общего пользования, вне зависимости от фактического пользования инфраструктурой Товарищества, если иное не будет установлено общим собранием Товарищества. Фактическое пользование имуществом общего пользования</w:t>
      </w:r>
      <w:r w:rsidRPr="00D853A0">
        <w:rPr>
          <w:rFonts w:ascii="Times New Roman" w:hAnsi="Times New Roman" w:cs="Times New Roman"/>
          <w:sz w:val="24"/>
          <w:szCs w:val="24"/>
        </w:rPr>
        <w:t xml:space="preserve"> </w:t>
      </w:r>
      <w:r w:rsidR="00D52EAF" w:rsidRPr="00D853A0">
        <w:rPr>
          <w:rFonts w:ascii="Times New Roman" w:hAnsi="Times New Roman" w:cs="Times New Roman"/>
          <w:sz w:val="24"/>
          <w:szCs w:val="24"/>
        </w:rPr>
        <w:t>является правом членов Товарищества.</w:t>
      </w:r>
    </w:p>
    <w:p w14:paraId="3BC4B3F7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A6CED" w14:textId="070A9461" w:rsidR="004E2F30" w:rsidRPr="00D853A0" w:rsidRDefault="00550515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9.</w:t>
      </w:r>
      <w:r w:rsidR="00D853A0" w:rsidRPr="00D853A0">
        <w:rPr>
          <w:rFonts w:ascii="Times New Roman" w:hAnsi="Times New Roman" w:cs="Times New Roman"/>
          <w:sz w:val="24"/>
          <w:szCs w:val="24"/>
        </w:rPr>
        <w:t>7.</w:t>
      </w:r>
      <w:r w:rsidR="004E2F30" w:rsidRPr="00D853A0">
        <w:rPr>
          <w:rFonts w:ascii="Times New Roman" w:hAnsi="Times New Roman" w:cs="Times New Roman"/>
          <w:sz w:val="24"/>
          <w:szCs w:val="24"/>
        </w:rPr>
        <w:t xml:space="preserve"> Для осуществления своей уставной деятельности Товарищество может формировать финансовые фонды. Виды, размеры, порядок формирования и использования фондов устанавливаются Общим Собранием. Общее Собрание вправе принять внутренний документ, конкретизирующий и регламентирующий порядок формирования и управления фондами.</w:t>
      </w:r>
    </w:p>
    <w:p w14:paraId="6F51AFD0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2B82C" w14:textId="44222026" w:rsidR="004E2F30" w:rsidRPr="00D853A0" w:rsidRDefault="00550515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9.</w:t>
      </w:r>
      <w:r w:rsidR="00D853A0" w:rsidRPr="00D853A0">
        <w:rPr>
          <w:rFonts w:ascii="Times New Roman" w:hAnsi="Times New Roman" w:cs="Times New Roman"/>
          <w:sz w:val="24"/>
          <w:szCs w:val="24"/>
        </w:rPr>
        <w:t>8</w:t>
      </w:r>
      <w:r w:rsidR="004E2F30" w:rsidRPr="00D853A0">
        <w:rPr>
          <w:rFonts w:ascii="Times New Roman" w:hAnsi="Times New Roman" w:cs="Times New Roman"/>
          <w:sz w:val="24"/>
          <w:szCs w:val="24"/>
        </w:rPr>
        <w:t>. По решению Общего Собрания в Товариществе создаются следующие фонды:</w:t>
      </w:r>
    </w:p>
    <w:p w14:paraId="4DF04254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1) целевой фонд;</w:t>
      </w:r>
    </w:p>
    <w:p w14:paraId="152D8242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2) специальный фонд.</w:t>
      </w:r>
    </w:p>
    <w:p w14:paraId="0DEAED7B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Общим Собранием может быть предусмотрено создание и других фондов.</w:t>
      </w:r>
    </w:p>
    <w:p w14:paraId="08A53073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0580F" w14:textId="349CB2B5" w:rsidR="004E2F30" w:rsidRPr="00D853A0" w:rsidRDefault="00550515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9.</w:t>
      </w:r>
      <w:r w:rsidR="00D853A0" w:rsidRPr="00D853A0">
        <w:rPr>
          <w:rFonts w:ascii="Times New Roman" w:hAnsi="Times New Roman" w:cs="Times New Roman"/>
          <w:sz w:val="24"/>
          <w:szCs w:val="24"/>
        </w:rPr>
        <w:t>9</w:t>
      </w:r>
      <w:r w:rsidR="004E2F30" w:rsidRPr="00D853A0">
        <w:rPr>
          <w:rFonts w:ascii="Times New Roman" w:hAnsi="Times New Roman" w:cs="Times New Roman"/>
          <w:sz w:val="24"/>
          <w:szCs w:val="24"/>
        </w:rPr>
        <w:t>. Целевой фонд Товарищества формируется за счет целевых взносов членов Товарищества. Решением Общего Собрания устанавливается сумма целевого взноса и срок его внесения членом Товарищества.</w:t>
      </w:r>
    </w:p>
    <w:p w14:paraId="737F1EB3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99E67" w14:textId="343BEDF4" w:rsidR="004E2F30" w:rsidRPr="00D853A0" w:rsidRDefault="00550515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9.1</w:t>
      </w:r>
      <w:r w:rsidR="00D853A0" w:rsidRPr="00D853A0">
        <w:rPr>
          <w:rFonts w:ascii="Times New Roman" w:hAnsi="Times New Roman" w:cs="Times New Roman"/>
          <w:sz w:val="24"/>
          <w:szCs w:val="24"/>
        </w:rPr>
        <w:t>0</w:t>
      </w:r>
      <w:r w:rsidR="004E2F30" w:rsidRPr="00D853A0">
        <w:rPr>
          <w:rFonts w:ascii="Times New Roman" w:hAnsi="Times New Roman" w:cs="Times New Roman"/>
          <w:sz w:val="24"/>
          <w:szCs w:val="24"/>
        </w:rPr>
        <w:t>. На основании решения Общего Собрания денежные средства из целевого фонда расходуются на приобретение имущества общего пользования или иные цели, определенные решением Общего Собрания.</w:t>
      </w:r>
    </w:p>
    <w:p w14:paraId="47CECC7B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75649" w14:textId="33581E25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В случае неуплаты членом Товарищества целевого взноса в сроки, установленные Общим собранием членов Товарищества, должнику начисляется пеня в размере 0,1% от суммы невнесенного целевого взноса за каждый день просрочки оплаты, но не более размера неуплаченной суммы.</w:t>
      </w:r>
    </w:p>
    <w:p w14:paraId="5A0612EC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0D0DC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lastRenderedPageBreak/>
        <w:t>При неуплате целевых взносов два и более раза за один календарный год и/или просрочка оплаты более чем на шесть месяцев, неплательщик может быть исключен из членов Товарищества.</w:t>
      </w:r>
    </w:p>
    <w:p w14:paraId="3E295BB1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F71FC" w14:textId="58F58CFC" w:rsidR="004E2F30" w:rsidRPr="00D853A0" w:rsidRDefault="00550515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9.</w:t>
      </w:r>
      <w:r w:rsidR="00D853A0" w:rsidRPr="00D853A0">
        <w:rPr>
          <w:rFonts w:ascii="Times New Roman" w:hAnsi="Times New Roman" w:cs="Times New Roman"/>
          <w:sz w:val="24"/>
          <w:szCs w:val="24"/>
        </w:rPr>
        <w:t>11</w:t>
      </w:r>
      <w:r w:rsidR="004E2F30" w:rsidRPr="00D853A0">
        <w:rPr>
          <w:rFonts w:ascii="Times New Roman" w:hAnsi="Times New Roman" w:cs="Times New Roman"/>
          <w:sz w:val="24"/>
          <w:szCs w:val="24"/>
        </w:rPr>
        <w:t>. Специальный фонд создается за счет членских взносов членов Товарищества, доходов от хозяйственной деятельности и других источников, указанных в абзаце 3 п. 3.2. настоящего Устава.</w:t>
      </w:r>
    </w:p>
    <w:p w14:paraId="0CB4C4D7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01BFD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Денежные средства специального фонда расходуются по решению правления Товарищества (далее по тексту «Правление») на основании приходно-расходной сметы, утвержденной Общим Собранием.</w:t>
      </w:r>
    </w:p>
    <w:p w14:paraId="4F6E6F02" w14:textId="77777777" w:rsidR="004E2F30" w:rsidRPr="00B40F5F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A57F1C" w14:textId="197A0885" w:rsidR="004E2F30" w:rsidRPr="00D853A0" w:rsidRDefault="00550515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9.1</w:t>
      </w:r>
      <w:r w:rsidR="00D853A0" w:rsidRPr="00D853A0">
        <w:rPr>
          <w:rFonts w:ascii="Times New Roman" w:hAnsi="Times New Roman" w:cs="Times New Roman"/>
          <w:sz w:val="24"/>
          <w:szCs w:val="24"/>
        </w:rPr>
        <w:t>2</w:t>
      </w:r>
      <w:r w:rsidR="004E2F30" w:rsidRPr="00D853A0">
        <w:rPr>
          <w:rFonts w:ascii="Times New Roman" w:hAnsi="Times New Roman" w:cs="Times New Roman"/>
          <w:sz w:val="24"/>
          <w:szCs w:val="24"/>
        </w:rPr>
        <w:t>. Членские взносы - денежные средства, ежемесячно вносимые членами Товарищества на оплату труда работников, заключивших трудовые договоры с Товариществом, на покрытие расходов по содержанию имущества общего пользования и другие текущие расходы, предусмотренные приходно-расходной сметой, утвержденной Общим Собранием. Размер и сроки внесения членских взносов членов Товарищества устанавливаются Положением о взносах, которое утверждается Общим Собранием. Размер членского взноса может зависеть от количества земельных участков, находящихся в собственности члена Товарищества и/или от их общей площади. В случае неуплаты членом Товарищества членского взноса в срок, установленный решением Общего Собрания, он уплачивает пени за время просрочки платежа в размере 0,1% от суммы недовнесенного членского взноса за каждый день просрочки платежа, но не более установленной месячной величины не уплаченного членского взноса. Неуплата установленных членских взносов более двух раз в течение календарного года является основанием для исключения неплательщика из Товарищества.</w:t>
      </w:r>
    </w:p>
    <w:p w14:paraId="1A0A37C8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A8A2" w14:textId="62A6343F" w:rsidR="004E2F30" w:rsidRPr="00D853A0" w:rsidRDefault="00550515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9.1</w:t>
      </w:r>
      <w:r w:rsidR="00D853A0" w:rsidRPr="00D853A0">
        <w:rPr>
          <w:rFonts w:ascii="Times New Roman" w:hAnsi="Times New Roman" w:cs="Times New Roman"/>
          <w:sz w:val="24"/>
          <w:szCs w:val="24"/>
        </w:rPr>
        <w:t>3</w:t>
      </w:r>
      <w:r w:rsidR="004E2F30" w:rsidRPr="00D853A0">
        <w:rPr>
          <w:rFonts w:ascii="Times New Roman" w:hAnsi="Times New Roman" w:cs="Times New Roman"/>
          <w:sz w:val="24"/>
          <w:szCs w:val="24"/>
        </w:rPr>
        <w:t>. Форма оплаты взносов - по безналичному расчету, путём перечисления денежных средств на расчётный счёт Товарищества.</w:t>
      </w:r>
    </w:p>
    <w:p w14:paraId="54F41270" w14:textId="77777777" w:rsidR="004E2F30" w:rsidRPr="00D853A0" w:rsidRDefault="004E2F30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42662" w14:textId="39CF3CD3" w:rsidR="004E2F30" w:rsidRPr="00FE49D5" w:rsidRDefault="00550515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A0">
        <w:rPr>
          <w:rFonts w:ascii="Times New Roman" w:hAnsi="Times New Roman" w:cs="Times New Roman"/>
          <w:sz w:val="24"/>
          <w:szCs w:val="24"/>
        </w:rPr>
        <w:t>9.1</w:t>
      </w:r>
      <w:r w:rsidR="00D853A0" w:rsidRPr="00D853A0">
        <w:rPr>
          <w:rFonts w:ascii="Times New Roman" w:hAnsi="Times New Roman" w:cs="Times New Roman"/>
          <w:sz w:val="24"/>
          <w:szCs w:val="24"/>
        </w:rPr>
        <w:t>4</w:t>
      </w:r>
      <w:r w:rsidR="004E2F30" w:rsidRPr="00D853A0">
        <w:rPr>
          <w:rFonts w:ascii="Times New Roman" w:hAnsi="Times New Roman" w:cs="Times New Roman"/>
          <w:sz w:val="24"/>
          <w:szCs w:val="24"/>
        </w:rPr>
        <w:t>. Споры между Товариществом и членом Товарищества или лицом, ведущим дачное хозяйство в индивидуальном порядке, возникающие в связи с несвоевременной оплатой или отказом от уплаты вступительных взносов, членских взносов, целевых взносов, пеней или платежей за использование общего имущества, разрешаются в суде общей юрисдикции в соответствии с действующим законодательством РФ.</w:t>
      </w:r>
    </w:p>
    <w:p w14:paraId="528C2066" w14:textId="77777777" w:rsidR="00D52EAF" w:rsidRPr="00FE49D5" w:rsidRDefault="00D52EAF" w:rsidP="0070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C4363" w14:textId="5E716E67" w:rsidR="00704312" w:rsidRPr="00FE49D5" w:rsidRDefault="007E31D7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49D5">
        <w:rPr>
          <w:rFonts w:ascii="Times New Roman,Bold" w:hAnsi="Times New Roman,Bold" w:cs="Times New Roman,Bold"/>
          <w:b/>
          <w:bCs/>
          <w:sz w:val="24"/>
          <w:szCs w:val="24"/>
        </w:rPr>
        <w:t>10</w:t>
      </w:r>
      <w:r w:rsidR="00704312" w:rsidRPr="00FE49D5">
        <w:rPr>
          <w:rFonts w:ascii="Times New Roman,Bold" w:hAnsi="Times New Roman,Bold" w:cs="Times New Roman,Bold"/>
          <w:b/>
          <w:bCs/>
          <w:sz w:val="24"/>
          <w:szCs w:val="24"/>
        </w:rPr>
        <w:t>. Реорганизация и ликвидация Товарищества</w:t>
      </w:r>
    </w:p>
    <w:p w14:paraId="3528049B" w14:textId="77777777" w:rsidR="008B5734" w:rsidRPr="00FE49D5" w:rsidRDefault="008B5734" w:rsidP="007043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A195D44" w14:textId="1940D112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Реорганизация Товарищества в форме слияния, присоединения, разделения, выделения,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преобразования осуществляется в соответствии с решением Общего Собрания на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основании Гражданского кодекса Российской Федерации, Закона № </w:t>
      </w:r>
      <w:r w:rsidR="000C1961" w:rsidRPr="00FE49D5">
        <w:rPr>
          <w:rFonts w:ascii="Times New Roman" w:hAnsi="Times New Roman" w:cs="Times New Roman"/>
          <w:sz w:val="24"/>
          <w:szCs w:val="24"/>
        </w:rPr>
        <w:t>217</w:t>
      </w:r>
      <w:r w:rsidRPr="00FE49D5">
        <w:rPr>
          <w:rFonts w:ascii="Times New Roman" w:hAnsi="Times New Roman" w:cs="Times New Roman"/>
          <w:sz w:val="24"/>
          <w:szCs w:val="24"/>
        </w:rPr>
        <w:t>-ФЗ и других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федеральных законов.</w:t>
      </w:r>
    </w:p>
    <w:p w14:paraId="66A15D94" w14:textId="77777777" w:rsidR="00442CAA" w:rsidRPr="00FE49D5" w:rsidRDefault="00442CAA" w:rsidP="00442CA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941566" w14:textId="578FDFE4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При реорганизации Товарищества вносятся соответствующие изменения в настоящий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Устав или принимается новый Устав созданного в результате реорганизации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юридического лица.</w:t>
      </w:r>
    </w:p>
    <w:p w14:paraId="458D0199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CC0E7E" w14:textId="4D832745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При реорганизации Товарищества его права и обязанности переходят к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правопреемникам на основании передаточного акта или в соответствии с требованиями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ГК РФ.</w:t>
      </w:r>
    </w:p>
    <w:p w14:paraId="3B864FFE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F98AE6" w14:textId="6089396A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>Передаточный акт утверждается Общим Собранием и представляется вместе с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учредительными документами для государственной регистрации вновь возникших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юридических лиц или для внесения изменений в настоящий Устав.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должников, включая обязательства, оспариваемые сторонами, а также порядок определения правопреемства в связи с изменением вида, состава, стоимости имущества, возникновением,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акт.</w:t>
      </w:r>
    </w:p>
    <w:p w14:paraId="0B6C76E5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A7D1D4" w14:textId="5B19EB6F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Члены реорганизованного Товарищества становятся членами возникших в результате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реорганизации садоводческих (огороднических или дачных) некоммерческих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объединений.</w:t>
      </w:r>
    </w:p>
    <w:p w14:paraId="0C69DCAA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9B4B34" w14:textId="54432958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Товарищество считается реорганизованным с момента государственной регистрации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вновь создаваемого некоммерческого объединения, за исключением случаев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реорганизации в форме присоединения.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При государственной регистрации садоводческого, огороднического или дачного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некоммерческого объединения, реорганизуемого в форме присоединения к нему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другого садоводческого, огороднического или дачного некоммерческого объединения,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первое из них считается реорганизованным с момента внесения в единый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государственный реестр юридических лиц записи о прекращении деятельности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присоединенного объединения.</w:t>
      </w:r>
    </w:p>
    <w:p w14:paraId="2F95E8AA" w14:textId="250B977A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609CC6" w14:textId="56D62CA2" w:rsidR="00704312" w:rsidRPr="00FE49D5" w:rsidRDefault="00704312" w:rsidP="00FE49D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Государственная регистрация вновь созданных в результате реорганизации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юридических лиц и внесение в единый государственный реестр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юридических лиц записей, о прекращении деятельности реорганизованных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садоводческих, огороднических или дачных некоммерческих объединений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осуществляются в порядке, установленном законом о государственной регистрации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юридических лиц.</w:t>
      </w:r>
    </w:p>
    <w:p w14:paraId="717B3424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4C2236" w14:textId="351EA462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Ликвидация Товарищества осуществляется по основаниям и в порядке,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предусмотренном Гражданским кодексом Российской Федерации, Законом № </w:t>
      </w:r>
      <w:r w:rsidR="000C1961" w:rsidRPr="00FE49D5">
        <w:rPr>
          <w:rFonts w:ascii="Times New Roman" w:hAnsi="Times New Roman" w:cs="Times New Roman"/>
          <w:sz w:val="24"/>
          <w:szCs w:val="24"/>
        </w:rPr>
        <w:t>217-</w:t>
      </w:r>
      <w:r w:rsidRPr="00FE49D5">
        <w:rPr>
          <w:rFonts w:ascii="Times New Roman" w:hAnsi="Times New Roman" w:cs="Times New Roman"/>
          <w:sz w:val="24"/>
          <w:szCs w:val="24"/>
        </w:rPr>
        <w:t>ФЗ 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другими федеральными законами.</w:t>
      </w:r>
    </w:p>
    <w:p w14:paraId="0999688E" w14:textId="739405E9" w:rsidR="00704312" w:rsidRPr="00FE49D5" w:rsidRDefault="00704312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При ликвидации Товарищества сохраняются права его бывших членов на земельные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участки и другое недвижимое имущество.</w:t>
      </w:r>
    </w:p>
    <w:p w14:paraId="10B3A539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4CB3A0" w14:textId="271E511E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Товарищество может быть ликвидировано:</w:t>
      </w:r>
    </w:p>
    <w:p w14:paraId="6293E920" w14:textId="77777777" w:rsidR="00704312" w:rsidRPr="00FE49D5" w:rsidRDefault="00704312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1) по решению Общего Собрания;</w:t>
      </w:r>
    </w:p>
    <w:p w14:paraId="5F634EF5" w14:textId="22EF32D6" w:rsidR="00704312" w:rsidRPr="00FE49D5" w:rsidRDefault="00704312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2) по решению суда.</w:t>
      </w:r>
    </w:p>
    <w:p w14:paraId="4D7DF104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427429" w14:textId="5E143679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Требование о ликвидации Товарищества может быть предъявлено в суд органом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государственной власти или органом местного самоуправления, которым законом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предоставлено право на предъявление такого требования.</w:t>
      </w:r>
    </w:p>
    <w:p w14:paraId="487A9D3E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BFD040" w14:textId="65244726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Общее Собрание либо принявший решение о его ликвидации орган назначает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ликвидационную комиссию (ликвидатора) и определяет в соответствии с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законодательством порядок и сроки ликвидации такого Товарищества.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 момента назначения ликвидационной комиссии (ликвидатора) к ней переходят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полномочия по управлению делами ликвидируемого Товарищества. Ликвидационная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комиссия от имени Товарищества выступает его полномочным представителем в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органах государственной власти, органах местного самоуправления и суде.</w:t>
      </w:r>
    </w:p>
    <w:p w14:paraId="3BCA61BC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CD548A" w14:textId="56F47491" w:rsidR="00704312" w:rsidRPr="00FE49D5" w:rsidRDefault="00704312" w:rsidP="00827BF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Ликвидационная комиссия обязана действовать добросовестно и разумно в интересах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Товарищества, а также его кредиторов.</w:t>
      </w:r>
    </w:p>
    <w:p w14:paraId="7B28BE95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8E5AF6" w14:textId="0C6C17A9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Ликвидационная комиссия в установленном порядке уведомляет орган, осуществляющий государственную регистрацию юридических лиц, о факте принятия решения о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ликвидации Товарищества и опубликовывает в средствах массовой информации, в которых опубликовываются данные о государственной регистрации юридического лица,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в которых опубликовываются данные о государственной регистрации юридического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лица, сообщение о его ликвидации и о порядке и сроке заявления требований его кредиторами. Этот срок не может быть менее двух месяцев с момента опубликования сообщения о ликвидации.</w:t>
      </w:r>
    </w:p>
    <w:p w14:paraId="29D47760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BBBBB0" w14:textId="2DC336AD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Ликвидационная комиссия (ликвидатор) принимает меры по выявлению кредиторов 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получению дебиторской задолженности, а также уведомляет в письменной форме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кредиторов о ликвидации Товарищества.</w:t>
      </w:r>
    </w:p>
    <w:p w14:paraId="351547B1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B2242A" w14:textId="0BE1461F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После окончания срока предъявления требований кредиторами ликвидационная комиссия составляет промежуточный ликвидационный баланс, который содержит сведения о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составе имущества Товарищества, перечне требований, предъявленных кредиторами,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</w:t>
      </w:r>
    </w:p>
    <w:p w14:paraId="1122259E" w14:textId="70C719CE" w:rsidR="00704312" w:rsidRPr="00FE49D5" w:rsidRDefault="00704312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Промежуточный ликвидационный баланс утверждается Общим Собранием.</w:t>
      </w:r>
    </w:p>
    <w:p w14:paraId="2135F34B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833F2C" w14:textId="403A10EF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Выплата средств кредиторам ликвидируемого Товарищества производится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ликвидационной комиссией (ликвидатором) в порядке очередности, установленной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и в соответствии с промежуточным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ликвидационным балансом, начиная со дня его утверждения.</w:t>
      </w:r>
    </w:p>
    <w:p w14:paraId="0EA87CC4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F1F387" w14:textId="4905D126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После завершения расчетов с кредиторами ликвидационная комиссия (ликвидатор)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составляет ликвидационный баланс, который подлежит утверждению Общим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Собранием либо органом, принявшим решение о ликвидации Товарищества.</w:t>
      </w:r>
    </w:p>
    <w:p w14:paraId="7F3570EC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98CC2B" w14:textId="2A8E891A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Оставшееся после удовлетворения требований кредиторов имущество ликвидируемого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передается членам Товарищества и распределяется между ними.</w:t>
      </w:r>
    </w:p>
    <w:p w14:paraId="392E8735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AC926F" w14:textId="3C64FDCC" w:rsidR="00442CAA" w:rsidRPr="00FE49D5" w:rsidRDefault="00704312" w:rsidP="00827BF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Имущество, находящееся в совместной собственности членов Товарищества 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оставшееся после удовлетворения всех требований кредиторов, с согласия членов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продается с публичных торгов, а вырученная сумма передается членам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бывшего Товарищества в равных долях.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Земельный участок и недвижимое имущество, находящиеся в собственности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Товарищества и оставшиеся после удовлетворения требований кредиторов, могут быть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 согласия бывших членов Товарищества проданы в порядке, предусмотренном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вырученные средства за указанные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земельный участок и недвижимое имущество переданы членам Товарищества в равных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долях.</w:t>
      </w:r>
    </w:p>
    <w:p w14:paraId="096941B2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FA5C9F" w14:textId="260A0130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 xml:space="preserve">Ликвидация Товарищества считается завершенной, а Товарищество </w:t>
      </w:r>
      <w:r w:rsidR="008B5734" w:rsidRPr="00FE49D5">
        <w:rPr>
          <w:rFonts w:ascii="Times New Roman" w:hAnsi="Times New Roman" w:cs="Times New Roman"/>
          <w:sz w:val="24"/>
          <w:szCs w:val="24"/>
        </w:rPr>
        <w:t>–</w:t>
      </w:r>
      <w:r w:rsidRPr="00FE49D5">
        <w:rPr>
          <w:rFonts w:ascii="Times New Roman" w:hAnsi="Times New Roman" w:cs="Times New Roman"/>
          <w:sz w:val="24"/>
          <w:szCs w:val="24"/>
        </w:rPr>
        <w:t xml:space="preserve"> прекратившим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существование с момента внесения об этом записи в единый государственный реестр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юридических лиц.</w:t>
      </w:r>
    </w:p>
    <w:p w14:paraId="68DC58C4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6583C8" w14:textId="6846383C" w:rsidR="00704312" w:rsidRPr="00FE49D5" w:rsidRDefault="00704312" w:rsidP="00827BF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lastRenderedPageBreak/>
        <w:t>Орган, осуществляющий государственную регистрацию юридических лиц, сообщает о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ликвидации Товарищества в органах печати, в которых публикуются данные о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государственной регистрации юридических лиц.</w:t>
      </w:r>
    </w:p>
    <w:p w14:paraId="68E83840" w14:textId="77777777" w:rsidR="00442CAA" w:rsidRPr="00FE49D5" w:rsidRDefault="00442CAA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E5F791" w14:textId="771D398A" w:rsidR="00704312" w:rsidRPr="00FE49D5" w:rsidRDefault="00704312" w:rsidP="004C0D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Документы и бухгалтерская отчетность ликвидированного Товарищества передаются</w:t>
      </w:r>
      <w:r w:rsidR="008B5734" w:rsidRPr="00FE49D5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на хранение в государственный архив.</w:t>
      </w:r>
    </w:p>
    <w:p w14:paraId="4FF3733E" w14:textId="0D73F51D" w:rsidR="00D61850" w:rsidRDefault="00D61850" w:rsidP="004C0D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B8A50B" w14:textId="751D28C9" w:rsidR="00704312" w:rsidRPr="00FE49D5" w:rsidRDefault="00704312" w:rsidP="0070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Председатель общего</w:t>
      </w:r>
      <w:r w:rsidR="00D3156C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 xml:space="preserve">собрания членов Товарищества </w:t>
      </w:r>
      <w:bookmarkStart w:id="5" w:name="_Hlk17813179"/>
      <w:r w:rsidRPr="00FE49D5">
        <w:rPr>
          <w:rFonts w:ascii="Times New Roman" w:hAnsi="Times New Roman" w:cs="Times New Roman"/>
          <w:sz w:val="24"/>
          <w:szCs w:val="24"/>
        </w:rPr>
        <w:t>_____________</w:t>
      </w:r>
      <w:bookmarkEnd w:id="5"/>
      <w:r w:rsidRPr="00FE49D5">
        <w:rPr>
          <w:rFonts w:ascii="Times New Roman" w:hAnsi="Times New Roman" w:cs="Times New Roman"/>
          <w:sz w:val="24"/>
          <w:szCs w:val="24"/>
        </w:rPr>
        <w:t>/</w:t>
      </w:r>
      <w:r w:rsidR="00E22C07" w:rsidRPr="00FE49D5">
        <w:rPr>
          <w:rFonts w:ascii="Times New Roman" w:hAnsi="Times New Roman" w:cs="Times New Roman"/>
          <w:sz w:val="24"/>
          <w:szCs w:val="24"/>
        </w:rPr>
        <w:t>_____________</w:t>
      </w:r>
    </w:p>
    <w:p w14:paraId="018DFC90" w14:textId="77777777" w:rsidR="00E22C07" w:rsidRPr="00FE49D5" w:rsidRDefault="00E22C07" w:rsidP="0070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241C9" w14:textId="340DB8B6" w:rsidR="00B13A0D" w:rsidRDefault="00704312" w:rsidP="00D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D5">
        <w:rPr>
          <w:rFonts w:ascii="Times New Roman" w:hAnsi="Times New Roman" w:cs="Times New Roman"/>
          <w:sz w:val="24"/>
          <w:szCs w:val="24"/>
        </w:rPr>
        <w:t>Секретарь общего</w:t>
      </w:r>
      <w:r w:rsidR="00D3156C">
        <w:rPr>
          <w:rFonts w:ascii="Times New Roman" w:hAnsi="Times New Roman" w:cs="Times New Roman"/>
          <w:sz w:val="24"/>
          <w:szCs w:val="24"/>
        </w:rPr>
        <w:t xml:space="preserve"> </w:t>
      </w:r>
      <w:r w:rsidRPr="00FE49D5">
        <w:rPr>
          <w:rFonts w:ascii="Times New Roman" w:hAnsi="Times New Roman" w:cs="Times New Roman"/>
          <w:sz w:val="24"/>
          <w:szCs w:val="24"/>
        </w:rPr>
        <w:t>собрания членов Товарищества _____________/</w:t>
      </w:r>
      <w:r w:rsidR="00E22C07" w:rsidRPr="00FE49D5">
        <w:rPr>
          <w:rFonts w:ascii="Times New Roman" w:hAnsi="Times New Roman" w:cs="Times New Roman"/>
          <w:sz w:val="24"/>
          <w:szCs w:val="24"/>
        </w:rPr>
        <w:t>_____________</w:t>
      </w:r>
    </w:p>
    <w:p w14:paraId="390A6AA6" w14:textId="509F6001" w:rsidR="00D6350E" w:rsidRDefault="00D6350E" w:rsidP="00704312">
      <w:pPr>
        <w:rPr>
          <w:rFonts w:ascii="Times New Roman" w:hAnsi="Times New Roman" w:cs="Times New Roman"/>
          <w:sz w:val="24"/>
          <w:szCs w:val="24"/>
        </w:rPr>
      </w:pPr>
    </w:p>
    <w:sectPr w:rsidR="00D6350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43970" w14:textId="77777777" w:rsidR="003F1869" w:rsidRDefault="003F1869" w:rsidP="00BB78C5">
      <w:pPr>
        <w:spacing w:after="0" w:line="240" w:lineRule="auto"/>
      </w:pPr>
      <w:r>
        <w:separator/>
      </w:r>
    </w:p>
  </w:endnote>
  <w:endnote w:type="continuationSeparator" w:id="0">
    <w:p w14:paraId="78381EBF" w14:textId="77777777" w:rsidR="003F1869" w:rsidRDefault="003F1869" w:rsidP="00BB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08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49EC7" w14:textId="3FEDC3EA" w:rsidR="00BB78C5" w:rsidRPr="00BB78C5" w:rsidRDefault="00BB78C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B78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B78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B78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71B3">
          <w:rPr>
            <w:rFonts w:ascii="Times New Roman" w:hAnsi="Times New Roman" w:cs="Times New Roman"/>
            <w:noProof/>
            <w:sz w:val="20"/>
            <w:szCs w:val="20"/>
          </w:rPr>
          <w:t>26</w:t>
        </w:r>
        <w:r w:rsidRPr="00BB78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A88059A" w14:textId="77777777" w:rsidR="00BB78C5" w:rsidRDefault="00BB78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6149C" w14:textId="77777777" w:rsidR="003F1869" w:rsidRDefault="003F1869" w:rsidP="00BB78C5">
      <w:pPr>
        <w:spacing w:after="0" w:line="240" w:lineRule="auto"/>
      </w:pPr>
      <w:r>
        <w:separator/>
      </w:r>
    </w:p>
  </w:footnote>
  <w:footnote w:type="continuationSeparator" w:id="0">
    <w:p w14:paraId="02DA6E08" w14:textId="77777777" w:rsidR="003F1869" w:rsidRDefault="003F1869" w:rsidP="00BB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541"/>
    <w:multiLevelType w:val="hybridMultilevel"/>
    <w:tmpl w:val="405688F8"/>
    <w:lvl w:ilvl="0" w:tplc="4DC611F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05D1F"/>
    <w:multiLevelType w:val="hybridMultilevel"/>
    <w:tmpl w:val="971A4F70"/>
    <w:lvl w:ilvl="0" w:tplc="7444D500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5306"/>
    <w:multiLevelType w:val="hybridMultilevel"/>
    <w:tmpl w:val="8A183726"/>
    <w:lvl w:ilvl="0" w:tplc="D752091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15735"/>
    <w:multiLevelType w:val="hybridMultilevel"/>
    <w:tmpl w:val="8D1CCBC0"/>
    <w:lvl w:ilvl="0" w:tplc="F3905AD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0D"/>
    <w:rsid w:val="000011FF"/>
    <w:rsid w:val="00004D23"/>
    <w:rsid w:val="00011F86"/>
    <w:rsid w:val="00016072"/>
    <w:rsid w:val="00047A2D"/>
    <w:rsid w:val="00066E38"/>
    <w:rsid w:val="0007341D"/>
    <w:rsid w:val="00075516"/>
    <w:rsid w:val="00093F1C"/>
    <w:rsid w:val="000C1961"/>
    <w:rsid w:val="000C320C"/>
    <w:rsid w:val="000C4CE2"/>
    <w:rsid w:val="000C7704"/>
    <w:rsid w:val="000D1FD9"/>
    <w:rsid w:val="000D3616"/>
    <w:rsid w:val="000D4D17"/>
    <w:rsid w:val="000E13B1"/>
    <w:rsid w:val="000F25B8"/>
    <w:rsid w:val="000F5407"/>
    <w:rsid w:val="00105EE0"/>
    <w:rsid w:val="00110394"/>
    <w:rsid w:val="00121927"/>
    <w:rsid w:val="0012457E"/>
    <w:rsid w:val="0012729F"/>
    <w:rsid w:val="001274ED"/>
    <w:rsid w:val="0014782F"/>
    <w:rsid w:val="00170879"/>
    <w:rsid w:val="00186EFC"/>
    <w:rsid w:val="001B4621"/>
    <w:rsid w:val="001B7C3A"/>
    <w:rsid w:val="001C3D2D"/>
    <w:rsid w:val="001C7269"/>
    <w:rsid w:val="001C754A"/>
    <w:rsid w:val="001E795C"/>
    <w:rsid w:val="001F1DED"/>
    <w:rsid w:val="001F3550"/>
    <w:rsid w:val="001F4D87"/>
    <w:rsid w:val="001F7251"/>
    <w:rsid w:val="00232361"/>
    <w:rsid w:val="0023450F"/>
    <w:rsid w:val="0024785E"/>
    <w:rsid w:val="00250D92"/>
    <w:rsid w:val="002558BB"/>
    <w:rsid w:val="00255AB1"/>
    <w:rsid w:val="00262F9C"/>
    <w:rsid w:val="00283638"/>
    <w:rsid w:val="00285020"/>
    <w:rsid w:val="00290337"/>
    <w:rsid w:val="002D7237"/>
    <w:rsid w:val="002E1AD2"/>
    <w:rsid w:val="00315661"/>
    <w:rsid w:val="0031762F"/>
    <w:rsid w:val="0032651A"/>
    <w:rsid w:val="00347CC3"/>
    <w:rsid w:val="00354169"/>
    <w:rsid w:val="00354906"/>
    <w:rsid w:val="003634FB"/>
    <w:rsid w:val="00370561"/>
    <w:rsid w:val="00371E24"/>
    <w:rsid w:val="00371F0A"/>
    <w:rsid w:val="00376533"/>
    <w:rsid w:val="00387987"/>
    <w:rsid w:val="00395369"/>
    <w:rsid w:val="003A37A3"/>
    <w:rsid w:val="003A621A"/>
    <w:rsid w:val="003B56B5"/>
    <w:rsid w:val="003E25AD"/>
    <w:rsid w:val="003E6E5E"/>
    <w:rsid w:val="003F1869"/>
    <w:rsid w:val="00406D23"/>
    <w:rsid w:val="004170CB"/>
    <w:rsid w:val="0042399E"/>
    <w:rsid w:val="0042746D"/>
    <w:rsid w:val="00442450"/>
    <w:rsid w:val="00442CAA"/>
    <w:rsid w:val="00442E57"/>
    <w:rsid w:val="00467E2D"/>
    <w:rsid w:val="004944FC"/>
    <w:rsid w:val="00494756"/>
    <w:rsid w:val="00496232"/>
    <w:rsid w:val="004B177A"/>
    <w:rsid w:val="004B21B7"/>
    <w:rsid w:val="004C0D72"/>
    <w:rsid w:val="004D041A"/>
    <w:rsid w:val="004D052C"/>
    <w:rsid w:val="004E12F4"/>
    <w:rsid w:val="004E2F30"/>
    <w:rsid w:val="004E367B"/>
    <w:rsid w:val="004E50E6"/>
    <w:rsid w:val="004E6195"/>
    <w:rsid w:val="00503B61"/>
    <w:rsid w:val="00504A7B"/>
    <w:rsid w:val="00545E3F"/>
    <w:rsid w:val="005470F1"/>
    <w:rsid w:val="00550515"/>
    <w:rsid w:val="00552305"/>
    <w:rsid w:val="00565C7B"/>
    <w:rsid w:val="005662C6"/>
    <w:rsid w:val="005700BB"/>
    <w:rsid w:val="005772B8"/>
    <w:rsid w:val="00581351"/>
    <w:rsid w:val="00591094"/>
    <w:rsid w:val="0059631C"/>
    <w:rsid w:val="005A1274"/>
    <w:rsid w:val="005A5AF4"/>
    <w:rsid w:val="005B123E"/>
    <w:rsid w:val="005B3EE0"/>
    <w:rsid w:val="005C50E7"/>
    <w:rsid w:val="005D1494"/>
    <w:rsid w:val="005D2D66"/>
    <w:rsid w:val="005F4999"/>
    <w:rsid w:val="005F77C3"/>
    <w:rsid w:val="006547F2"/>
    <w:rsid w:val="00657C5E"/>
    <w:rsid w:val="0066232E"/>
    <w:rsid w:val="0067300C"/>
    <w:rsid w:val="00673D47"/>
    <w:rsid w:val="00681074"/>
    <w:rsid w:val="006A6CD0"/>
    <w:rsid w:val="006B098D"/>
    <w:rsid w:val="006B6A0A"/>
    <w:rsid w:val="006C7DCD"/>
    <w:rsid w:val="006F3D12"/>
    <w:rsid w:val="006F4C65"/>
    <w:rsid w:val="007018D8"/>
    <w:rsid w:val="00704312"/>
    <w:rsid w:val="007164A4"/>
    <w:rsid w:val="00717A83"/>
    <w:rsid w:val="00750F47"/>
    <w:rsid w:val="007552BF"/>
    <w:rsid w:val="007649B9"/>
    <w:rsid w:val="00770867"/>
    <w:rsid w:val="00773BB4"/>
    <w:rsid w:val="00781143"/>
    <w:rsid w:val="00784D84"/>
    <w:rsid w:val="007910B3"/>
    <w:rsid w:val="007C4AED"/>
    <w:rsid w:val="007D24D3"/>
    <w:rsid w:val="007D29DE"/>
    <w:rsid w:val="007D63CA"/>
    <w:rsid w:val="007D6997"/>
    <w:rsid w:val="007E31D7"/>
    <w:rsid w:val="00801F69"/>
    <w:rsid w:val="00805D35"/>
    <w:rsid w:val="008131C3"/>
    <w:rsid w:val="00827BF7"/>
    <w:rsid w:val="008300D4"/>
    <w:rsid w:val="0083422D"/>
    <w:rsid w:val="00843B32"/>
    <w:rsid w:val="00847B94"/>
    <w:rsid w:val="00876D00"/>
    <w:rsid w:val="008A35B4"/>
    <w:rsid w:val="008A3E30"/>
    <w:rsid w:val="008B5734"/>
    <w:rsid w:val="008C129D"/>
    <w:rsid w:val="008C4384"/>
    <w:rsid w:val="008C71B3"/>
    <w:rsid w:val="008D1E43"/>
    <w:rsid w:val="008E59A7"/>
    <w:rsid w:val="009001B6"/>
    <w:rsid w:val="00905F09"/>
    <w:rsid w:val="00950FD6"/>
    <w:rsid w:val="00952F74"/>
    <w:rsid w:val="0096516D"/>
    <w:rsid w:val="009653CF"/>
    <w:rsid w:val="00970608"/>
    <w:rsid w:val="00987BD7"/>
    <w:rsid w:val="0099164A"/>
    <w:rsid w:val="00995956"/>
    <w:rsid w:val="009A3730"/>
    <w:rsid w:val="009B18A6"/>
    <w:rsid w:val="009D11EA"/>
    <w:rsid w:val="009F0A69"/>
    <w:rsid w:val="009F4999"/>
    <w:rsid w:val="009F61D7"/>
    <w:rsid w:val="009F6DF6"/>
    <w:rsid w:val="00A024AE"/>
    <w:rsid w:val="00A04DFF"/>
    <w:rsid w:val="00A07264"/>
    <w:rsid w:val="00A272F0"/>
    <w:rsid w:val="00A36C85"/>
    <w:rsid w:val="00A373D7"/>
    <w:rsid w:val="00A45990"/>
    <w:rsid w:val="00A65867"/>
    <w:rsid w:val="00A96EF6"/>
    <w:rsid w:val="00AB1A66"/>
    <w:rsid w:val="00AB30D7"/>
    <w:rsid w:val="00AB5035"/>
    <w:rsid w:val="00AC4FCE"/>
    <w:rsid w:val="00AD171C"/>
    <w:rsid w:val="00AE0376"/>
    <w:rsid w:val="00AE4096"/>
    <w:rsid w:val="00AE6EAD"/>
    <w:rsid w:val="00AF3742"/>
    <w:rsid w:val="00B13A0D"/>
    <w:rsid w:val="00B13D03"/>
    <w:rsid w:val="00B40F5F"/>
    <w:rsid w:val="00B450D0"/>
    <w:rsid w:val="00B47256"/>
    <w:rsid w:val="00B54756"/>
    <w:rsid w:val="00B67572"/>
    <w:rsid w:val="00B72EB1"/>
    <w:rsid w:val="00B7390F"/>
    <w:rsid w:val="00B87336"/>
    <w:rsid w:val="00BA4AE6"/>
    <w:rsid w:val="00BA7693"/>
    <w:rsid w:val="00BB78C5"/>
    <w:rsid w:val="00BC0BD7"/>
    <w:rsid w:val="00BE3D17"/>
    <w:rsid w:val="00BE7236"/>
    <w:rsid w:val="00BF040D"/>
    <w:rsid w:val="00BF24CF"/>
    <w:rsid w:val="00C3138C"/>
    <w:rsid w:val="00C67CED"/>
    <w:rsid w:val="00C70D17"/>
    <w:rsid w:val="00C863CD"/>
    <w:rsid w:val="00C876B1"/>
    <w:rsid w:val="00C972EA"/>
    <w:rsid w:val="00CA1928"/>
    <w:rsid w:val="00CB79CA"/>
    <w:rsid w:val="00CC07B4"/>
    <w:rsid w:val="00CD2857"/>
    <w:rsid w:val="00CF02F6"/>
    <w:rsid w:val="00CF3A23"/>
    <w:rsid w:val="00D2147A"/>
    <w:rsid w:val="00D25F56"/>
    <w:rsid w:val="00D3156C"/>
    <w:rsid w:val="00D52EAF"/>
    <w:rsid w:val="00D61850"/>
    <w:rsid w:val="00D6350E"/>
    <w:rsid w:val="00D63910"/>
    <w:rsid w:val="00D67CA2"/>
    <w:rsid w:val="00D73EF4"/>
    <w:rsid w:val="00D82F19"/>
    <w:rsid w:val="00D853A0"/>
    <w:rsid w:val="00DA003C"/>
    <w:rsid w:val="00DA5608"/>
    <w:rsid w:val="00DD2CFA"/>
    <w:rsid w:val="00DD3F0A"/>
    <w:rsid w:val="00DD411D"/>
    <w:rsid w:val="00DF56D7"/>
    <w:rsid w:val="00E023C9"/>
    <w:rsid w:val="00E21B89"/>
    <w:rsid w:val="00E22C07"/>
    <w:rsid w:val="00E245B8"/>
    <w:rsid w:val="00E3610D"/>
    <w:rsid w:val="00E51FB4"/>
    <w:rsid w:val="00E5619B"/>
    <w:rsid w:val="00E803BD"/>
    <w:rsid w:val="00E83D33"/>
    <w:rsid w:val="00E85B22"/>
    <w:rsid w:val="00E949C2"/>
    <w:rsid w:val="00EA0532"/>
    <w:rsid w:val="00EB3EAD"/>
    <w:rsid w:val="00EB56C6"/>
    <w:rsid w:val="00EB7A2A"/>
    <w:rsid w:val="00EC1EFB"/>
    <w:rsid w:val="00ED1CE5"/>
    <w:rsid w:val="00ED77BD"/>
    <w:rsid w:val="00F0722D"/>
    <w:rsid w:val="00F124C9"/>
    <w:rsid w:val="00F343E0"/>
    <w:rsid w:val="00F56A05"/>
    <w:rsid w:val="00F6085E"/>
    <w:rsid w:val="00F77637"/>
    <w:rsid w:val="00FA14FF"/>
    <w:rsid w:val="00FE49D5"/>
    <w:rsid w:val="00FE4B2F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4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49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B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8C5"/>
  </w:style>
  <w:style w:type="paragraph" w:styleId="a7">
    <w:name w:val="footer"/>
    <w:basedOn w:val="a"/>
    <w:link w:val="a8"/>
    <w:uiPriority w:val="99"/>
    <w:unhideWhenUsed/>
    <w:rsid w:val="00BB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4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49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B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8C5"/>
  </w:style>
  <w:style w:type="paragraph" w:styleId="a7">
    <w:name w:val="footer"/>
    <w:basedOn w:val="a"/>
    <w:link w:val="a8"/>
    <w:uiPriority w:val="99"/>
    <w:unhideWhenUsed/>
    <w:rsid w:val="00BB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airy-land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EFF2-3429-473C-891F-8895631B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10787</Words>
  <Characters>61486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Вера</dc:creator>
  <cp:lastModifiedBy>Admin</cp:lastModifiedBy>
  <cp:revision>2</cp:revision>
  <dcterms:created xsi:type="dcterms:W3CDTF">2019-10-18T13:34:00Z</dcterms:created>
  <dcterms:modified xsi:type="dcterms:W3CDTF">2019-10-18T13:34:00Z</dcterms:modified>
</cp:coreProperties>
</file>